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978" w:rsidRPr="002F7EA5" w:rsidRDefault="002B4978" w:rsidP="00D10A89">
      <w:pPr>
        <w:spacing w:line="0" w:lineRule="atLeast"/>
        <w:ind w:firstLine="0"/>
        <w:jc w:val="center"/>
        <w:rPr>
          <w:b/>
          <w:sz w:val="28"/>
          <w:szCs w:val="28"/>
        </w:rPr>
      </w:pPr>
      <w:bookmarkStart w:id="0" w:name="bookmark13"/>
      <w:r w:rsidRPr="002F7EA5">
        <w:rPr>
          <w:b/>
          <w:sz w:val="28"/>
          <w:szCs w:val="28"/>
        </w:rPr>
        <w:t>ХАНТЫ-МАНСИЙСКИЙ АВТОНОМНЫЙ ОКРУГ – ЮГРА</w:t>
      </w:r>
    </w:p>
    <w:p w:rsidR="002B4978" w:rsidRPr="002F7EA5" w:rsidRDefault="002B4978" w:rsidP="00D10A89">
      <w:pPr>
        <w:spacing w:line="0" w:lineRule="atLeast"/>
        <w:ind w:left="567" w:firstLine="0"/>
        <w:jc w:val="center"/>
        <w:rPr>
          <w:b/>
          <w:sz w:val="28"/>
          <w:szCs w:val="28"/>
        </w:rPr>
      </w:pPr>
      <w:r w:rsidRPr="002F7EA5">
        <w:rPr>
          <w:b/>
          <w:sz w:val="28"/>
          <w:szCs w:val="28"/>
        </w:rPr>
        <w:t>ДУМА КОНДИНСКОГО РАЙОНА</w:t>
      </w:r>
    </w:p>
    <w:p w:rsidR="002B4978" w:rsidRPr="002F7EA5" w:rsidRDefault="002B4978" w:rsidP="00D10A89">
      <w:pPr>
        <w:spacing w:line="0" w:lineRule="atLeast"/>
        <w:ind w:firstLine="0"/>
        <w:jc w:val="center"/>
        <w:rPr>
          <w:b/>
          <w:sz w:val="28"/>
          <w:szCs w:val="28"/>
        </w:rPr>
      </w:pPr>
    </w:p>
    <w:p w:rsidR="002B4978" w:rsidRPr="002F7EA5" w:rsidRDefault="002B4978" w:rsidP="00D10A89">
      <w:pPr>
        <w:spacing w:line="0" w:lineRule="atLeast"/>
        <w:ind w:firstLine="0"/>
        <w:jc w:val="center"/>
        <w:rPr>
          <w:b/>
          <w:sz w:val="28"/>
          <w:szCs w:val="28"/>
        </w:rPr>
      </w:pPr>
      <w:r w:rsidRPr="002F7EA5">
        <w:rPr>
          <w:b/>
          <w:sz w:val="28"/>
          <w:szCs w:val="28"/>
        </w:rPr>
        <w:t>РЕШЕНИЕ</w:t>
      </w:r>
      <w:bookmarkEnd w:id="0"/>
    </w:p>
    <w:p w:rsidR="002B4978" w:rsidRPr="002F7EA5"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2F7EA5" w:rsidRDefault="002B4978" w:rsidP="00816978">
      <w:pPr>
        <w:spacing w:line="240" w:lineRule="auto"/>
        <w:ind w:left="567" w:firstLine="0"/>
        <w:jc w:val="center"/>
        <w:rPr>
          <w:b/>
          <w:sz w:val="26"/>
          <w:szCs w:val="26"/>
        </w:rPr>
      </w:pPr>
      <w:r w:rsidRPr="002F7EA5">
        <w:rPr>
          <w:b/>
          <w:sz w:val="26"/>
          <w:szCs w:val="26"/>
        </w:rPr>
        <w:t xml:space="preserve">О бюджете муниципального образования </w:t>
      </w:r>
      <w:proofErr w:type="spellStart"/>
      <w:r w:rsidRPr="002F7EA5">
        <w:rPr>
          <w:b/>
          <w:sz w:val="26"/>
          <w:szCs w:val="26"/>
        </w:rPr>
        <w:t>Кондинский</w:t>
      </w:r>
      <w:proofErr w:type="spellEnd"/>
      <w:r w:rsidRPr="002F7EA5">
        <w:rPr>
          <w:b/>
          <w:sz w:val="26"/>
          <w:szCs w:val="26"/>
        </w:rPr>
        <w:t xml:space="preserve"> район </w:t>
      </w:r>
    </w:p>
    <w:p w:rsidR="002B4978" w:rsidRPr="002F7EA5" w:rsidRDefault="00991245" w:rsidP="00816978">
      <w:pPr>
        <w:spacing w:line="240" w:lineRule="auto"/>
        <w:ind w:left="567" w:firstLine="0"/>
        <w:jc w:val="center"/>
        <w:rPr>
          <w:b/>
          <w:sz w:val="26"/>
          <w:szCs w:val="26"/>
        </w:rPr>
      </w:pPr>
      <w:r w:rsidRPr="002F7EA5">
        <w:rPr>
          <w:b/>
          <w:sz w:val="26"/>
          <w:szCs w:val="26"/>
        </w:rPr>
        <w:t>на 202</w:t>
      </w:r>
      <w:r w:rsidR="000C7DD8">
        <w:rPr>
          <w:b/>
          <w:sz w:val="26"/>
          <w:szCs w:val="26"/>
        </w:rPr>
        <w:t>3</w:t>
      </w:r>
      <w:r w:rsidR="00F31F38" w:rsidRPr="002F7EA5">
        <w:rPr>
          <w:b/>
          <w:sz w:val="26"/>
          <w:szCs w:val="26"/>
        </w:rPr>
        <w:t xml:space="preserve"> год и на плановый период 202</w:t>
      </w:r>
      <w:r w:rsidR="000C7DD8">
        <w:rPr>
          <w:b/>
          <w:sz w:val="26"/>
          <w:szCs w:val="26"/>
        </w:rPr>
        <w:t>4</w:t>
      </w:r>
      <w:r w:rsidR="002B4978" w:rsidRPr="002F7EA5">
        <w:rPr>
          <w:b/>
          <w:sz w:val="26"/>
          <w:szCs w:val="26"/>
        </w:rPr>
        <w:t xml:space="preserve"> и 20</w:t>
      </w:r>
      <w:r w:rsidR="00816978" w:rsidRPr="002F7EA5">
        <w:rPr>
          <w:b/>
          <w:sz w:val="26"/>
          <w:szCs w:val="26"/>
        </w:rPr>
        <w:t>2</w:t>
      </w:r>
      <w:r w:rsidR="000C7DD8">
        <w:rPr>
          <w:b/>
          <w:sz w:val="26"/>
          <w:szCs w:val="26"/>
        </w:rPr>
        <w:t>5</w:t>
      </w:r>
      <w:r w:rsidR="002B4978" w:rsidRPr="002F7EA5">
        <w:rPr>
          <w:b/>
          <w:sz w:val="26"/>
          <w:szCs w:val="26"/>
        </w:rPr>
        <w:t xml:space="preserve"> годов</w:t>
      </w:r>
    </w:p>
    <w:p w:rsidR="002B4978" w:rsidRPr="002F7EA5" w:rsidRDefault="002B4978" w:rsidP="00991245">
      <w:pPr>
        <w:spacing w:line="0" w:lineRule="atLeast"/>
        <w:ind w:left="567" w:firstLine="567"/>
        <w:rPr>
          <w:sz w:val="26"/>
          <w:szCs w:val="26"/>
        </w:rPr>
      </w:pPr>
      <w:r w:rsidRPr="002F7EA5">
        <w:rPr>
          <w:sz w:val="26"/>
          <w:szCs w:val="26"/>
        </w:rPr>
        <w:t xml:space="preserve">  </w:t>
      </w:r>
      <w:r w:rsidRPr="002F7EA5">
        <w:rPr>
          <w:sz w:val="26"/>
          <w:szCs w:val="26"/>
        </w:rPr>
        <w:tab/>
      </w:r>
    </w:p>
    <w:p w:rsidR="00991245" w:rsidRPr="009E1BB3" w:rsidRDefault="00991245" w:rsidP="00991245">
      <w:pPr>
        <w:spacing w:line="240" w:lineRule="auto"/>
        <w:rPr>
          <w:b/>
        </w:rPr>
      </w:pPr>
      <w:proofErr w:type="gramStart"/>
      <w:r w:rsidRPr="002F7EA5">
        <w:t>В соответствии с Бюджетным кодексом Российской Федерации, стать</w:t>
      </w:r>
      <w:r w:rsidR="00C512ED">
        <w:t>е</w:t>
      </w:r>
      <w:r w:rsidRPr="002F7EA5">
        <w:t xml:space="preserve">й 15 и 52 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статьей 39 Устава Кондинского района, решением Думы Кондинского района от 15 сентября 2011 года № 133 «Об утверждении Положения о бюджетном процессе в муниципальном образовании </w:t>
      </w:r>
      <w:proofErr w:type="spellStart"/>
      <w:r w:rsidRPr="002F7EA5">
        <w:t>Кондинский</w:t>
      </w:r>
      <w:proofErr w:type="spellEnd"/>
      <w:proofErr w:type="gramEnd"/>
      <w:r w:rsidRPr="002F7EA5">
        <w:t xml:space="preserve"> район» (далее - Положение о </w:t>
      </w:r>
      <w:r w:rsidRPr="009E1BB3">
        <w:t xml:space="preserve">бюджетном процессе района), Дума Кондинского района </w:t>
      </w:r>
      <w:r w:rsidRPr="009E1BB3">
        <w:rPr>
          <w:b/>
        </w:rPr>
        <w:t>решила</w:t>
      </w:r>
      <w:r w:rsidRPr="009E1BB3">
        <w:t>:</w:t>
      </w:r>
    </w:p>
    <w:p w:rsidR="00991245" w:rsidRPr="009E1BB3" w:rsidRDefault="00991245" w:rsidP="00991245">
      <w:pPr>
        <w:spacing w:line="240" w:lineRule="auto"/>
      </w:pPr>
      <w:r w:rsidRPr="009E1BB3">
        <w:t>1</w:t>
      </w:r>
      <w:r w:rsidRPr="009E1BB3">
        <w:rPr>
          <w:color w:val="000000"/>
        </w:rPr>
        <w:t xml:space="preserve">. Утвердить основные характеристики бюджета </w:t>
      </w:r>
      <w:r w:rsidRPr="009E1BB3">
        <w:t xml:space="preserve">муниципального образования </w:t>
      </w:r>
      <w:proofErr w:type="spellStart"/>
      <w:r w:rsidRPr="009E1BB3">
        <w:t>Кондинский</w:t>
      </w:r>
      <w:proofErr w:type="spellEnd"/>
      <w:r w:rsidRPr="009E1BB3">
        <w:t xml:space="preserve"> район (далее – бюджет района) на 202</w:t>
      </w:r>
      <w:r w:rsidR="000C7DD8" w:rsidRPr="009E1BB3">
        <w:t>3</w:t>
      </w:r>
      <w:r w:rsidRPr="009E1BB3">
        <w:t xml:space="preserve"> год и на плановый период 202</w:t>
      </w:r>
      <w:r w:rsidR="000C7DD8" w:rsidRPr="009E1BB3">
        <w:t>4</w:t>
      </w:r>
      <w:r w:rsidRPr="009E1BB3">
        <w:t xml:space="preserve"> и 202</w:t>
      </w:r>
      <w:r w:rsidR="000C7DD8" w:rsidRPr="009E1BB3">
        <w:t>5</w:t>
      </w:r>
      <w:r w:rsidRPr="009E1BB3">
        <w:t xml:space="preserve"> годов:</w:t>
      </w:r>
    </w:p>
    <w:p w:rsidR="00991245" w:rsidRPr="009E1BB3" w:rsidRDefault="00991245" w:rsidP="00991245">
      <w:pPr>
        <w:tabs>
          <w:tab w:val="left" w:pos="1134"/>
        </w:tabs>
        <w:spacing w:line="240" w:lineRule="auto"/>
      </w:pPr>
      <w:r w:rsidRPr="009E1BB3">
        <w:t>1) Прогнозируемый общий объем доходов бюджета района согласно приложениям 1 и 2 к настоящему решению:</w:t>
      </w:r>
    </w:p>
    <w:p w:rsidR="00991245" w:rsidRPr="009E1BB3" w:rsidRDefault="00991245" w:rsidP="00991245">
      <w:pPr>
        <w:tabs>
          <w:tab w:val="left" w:pos="1134"/>
        </w:tabs>
        <w:spacing w:line="240" w:lineRule="auto"/>
        <w:ind w:firstLine="720"/>
      </w:pPr>
      <w:r w:rsidRPr="009E1BB3">
        <w:t>а) на 202</w:t>
      </w:r>
      <w:r w:rsidR="000C7DD8" w:rsidRPr="009E1BB3">
        <w:t>3</w:t>
      </w:r>
      <w:r w:rsidRPr="009E1BB3">
        <w:t xml:space="preserve"> год – </w:t>
      </w:r>
      <w:r w:rsidR="00406A7A" w:rsidRPr="009E1BB3">
        <w:t>4 133 037 528,83</w:t>
      </w:r>
      <w:r w:rsidRPr="009E1BB3">
        <w:t xml:space="preserve"> рублей;</w:t>
      </w:r>
    </w:p>
    <w:p w:rsidR="00991245" w:rsidRPr="009E1BB3" w:rsidRDefault="0042073B" w:rsidP="00991245">
      <w:pPr>
        <w:tabs>
          <w:tab w:val="left" w:pos="1134"/>
        </w:tabs>
        <w:spacing w:line="240" w:lineRule="auto"/>
        <w:ind w:firstLine="720"/>
      </w:pPr>
      <w:r w:rsidRPr="009E1BB3">
        <w:t>б) на 202</w:t>
      </w:r>
      <w:r w:rsidR="000C7DD8" w:rsidRPr="009E1BB3">
        <w:t>4</w:t>
      </w:r>
      <w:r w:rsidR="00991245" w:rsidRPr="009E1BB3">
        <w:t xml:space="preserve"> год – </w:t>
      </w:r>
      <w:r w:rsidR="00406A7A" w:rsidRPr="009E1BB3">
        <w:t>4 055 914 689,42</w:t>
      </w:r>
      <w:r w:rsidR="00991245" w:rsidRPr="009E1BB3">
        <w:t xml:space="preserve"> рублей;</w:t>
      </w:r>
    </w:p>
    <w:p w:rsidR="00991245" w:rsidRPr="009E1BB3" w:rsidRDefault="006B70F2" w:rsidP="00991245">
      <w:pPr>
        <w:tabs>
          <w:tab w:val="left" w:pos="1134"/>
        </w:tabs>
        <w:spacing w:line="240" w:lineRule="auto"/>
        <w:ind w:firstLine="720"/>
      </w:pPr>
      <w:r w:rsidRPr="009E1BB3">
        <w:t>в) на 202</w:t>
      </w:r>
      <w:r w:rsidR="000C7DD8" w:rsidRPr="009E1BB3">
        <w:t>5</w:t>
      </w:r>
      <w:r w:rsidR="00991245" w:rsidRPr="009E1BB3">
        <w:t xml:space="preserve"> год – </w:t>
      </w:r>
      <w:r w:rsidR="00406A7A" w:rsidRPr="009E1BB3">
        <w:t>3 846 119 867,61</w:t>
      </w:r>
      <w:r w:rsidR="00991245" w:rsidRPr="009E1BB3">
        <w:t xml:space="preserve"> рублей.</w:t>
      </w:r>
    </w:p>
    <w:p w:rsidR="00991245" w:rsidRPr="009E1BB3" w:rsidRDefault="00991245" w:rsidP="00991245">
      <w:pPr>
        <w:tabs>
          <w:tab w:val="left" w:pos="1134"/>
        </w:tabs>
        <w:spacing w:line="240" w:lineRule="auto"/>
      </w:pPr>
      <w:r w:rsidRPr="009E1BB3">
        <w:t>2) Общий объем расходов бюджета района:</w:t>
      </w:r>
    </w:p>
    <w:p w:rsidR="00991245" w:rsidRPr="009E1BB3" w:rsidRDefault="00991245" w:rsidP="00991245">
      <w:pPr>
        <w:tabs>
          <w:tab w:val="left" w:pos="1134"/>
        </w:tabs>
        <w:spacing w:line="240" w:lineRule="auto"/>
      </w:pPr>
      <w:r w:rsidRPr="009E1BB3">
        <w:t>а) на 202</w:t>
      </w:r>
      <w:r w:rsidR="000C7DD8" w:rsidRPr="009E1BB3">
        <w:t>3</w:t>
      </w:r>
      <w:r w:rsidRPr="009E1BB3">
        <w:t xml:space="preserve"> год – </w:t>
      </w:r>
      <w:r w:rsidR="004D16A9" w:rsidRPr="009E1BB3">
        <w:t>4 150 580 528,83</w:t>
      </w:r>
      <w:r w:rsidRPr="009E1BB3">
        <w:t xml:space="preserve"> рублей;</w:t>
      </w:r>
    </w:p>
    <w:p w:rsidR="00991245" w:rsidRPr="009E1BB3" w:rsidRDefault="00991245" w:rsidP="00991245">
      <w:pPr>
        <w:tabs>
          <w:tab w:val="left" w:pos="1134"/>
        </w:tabs>
        <w:spacing w:line="240" w:lineRule="auto"/>
      </w:pPr>
      <w:r w:rsidRPr="009E1BB3">
        <w:t>б) на 202</w:t>
      </w:r>
      <w:r w:rsidR="000C7DD8" w:rsidRPr="009E1BB3">
        <w:t>4</w:t>
      </w:r>
      <w:r w:rsidRPr="009E1BB3">
        <w:t xml:space="preserve"> год – </w:t>
      </w:r>
      <w:r w:rsidR="004D16A9" w:rsidRPr="009E1BB3">
        <w:t>4 055 914 689,42</w:t>
      </w:r>
      <w:r w:rsidRPr="009E1BB3">
        <w:t xml:space="preserve"> рублей;</w:t>
      </w:r>
    </w:p>
    <w:p w:rsidR="00991245" w:rsidRPr="009E1BB3" w:rsidRDefault="00991245" w:rsidP="00991245">
      <w:pPr>
        <w:tabs>
          <w:tab w:val="left" w:pos="1134"/>
        </w:tabs>
        <w:spacing w:line="240" w:lineRule="auto"/>
      </w:pPr>
      <w:r w:rsidRPr="009E1BB3">
        <w:t>в) на 202</w:t>
      </w:r>
      <w:r w:rsidR="000C7DD8" w:rsidRPr="009E1BB3">
        <w:t>5</w:t>
      </w:r>
      <w:r w:rsidRPr="009E1BB3">
        <w:t xml:space="preserve"> год – </w:t>
      </w:r>
      <w:r w:rsidR="004D16A9" w:rsidRPr="009E1BB3">
        <w:t>3 846 119 867,61</w:t>
      </w:r>
      <w:r w:rsidRPr="009E1BB3">
        <w:t xml:space="preserve"> рублей.</w:t>
      </w:r>
    </w:p>
    <w:p w:rsidR="00991245" w:rsidRPr="009E1BB3" w:rsidRDefault="00991245" w:rsidP="00914B82">
      <w:pPr>
        <w:tabs>
          <w:tab w:val="left" w:pos="1134"/>
        </w:tabs>
        <w:spacing w:line="240" w:lineRule="auto"/>
      </w:pPr>
      <w:r w:rsidRPr="009E1BB3">
        <w:t>3) Прогнозируемый дефицит/профицит бюджета района:</w:t>
      </w:r>
    </w:p>
    <w:p w:rsidR="00991245" w:rsidRPr="009E1BB3" w:rsidRDefault="00991245" w:rsidP="00991245">
      <w:pPr>
        <w:tabs>
          <w:tab w:val="left" w:pos="1134"/>
        </w:tabs>
        <w:spacing w:line="240" w:lineRule="auto"/>
        <w:ind w:firstLine="709"/>
      </w:pPr>
      <w:r w:rsidRPr="009E1BB3">
        <w:t xml:space="preserve">а) </w:t>
      </w:r>
      <w:r w:rsidR="004D16A9" w:rsidRPr="009E1BB3">
        <w:t>на 2023 год бюджет района с дефицитом в сумме 17 543 000,00 рублей</w:t>
      </w:r>
      <w:proofErr w:type="gramStart"/>
      <w:r w:rsidR="004D16A9" w:rsidRPr="009E1BB3">
        <w:t>;</w:t>
      </w:r>
      <w:r w:rsidRPr="009E1BB3">
        <w:t>;</w:t>
      </w:r>
      <w:proofErr w:type="gramEnd"/>
    </w:p>
    <w:p w:rsidR="00991245" w:rsidRPr="009E1BB3" w:rsidRDefault="00991245" w:rsidP="00991245">
      <w:pPr>
        <w:tabs>
          <w:tab w:val="left" w:pos="1134"/>
        </w:tabs>
        <w:spacing w:line="240" w:lineRule="auto"/>
        <w:rPr>
          <w:color w:val="FF0000"/>
        </w:rPr>
      </w:pPr>
      <w:r w:rsidRPr="009E1BB3">
        <w:t>б)</w:t>
      </w:r>
      <w:r w:rsidR="00F720AE" w:rsidRPr="009E1BB3">
        <w:t xml:space="preserve"> </w:t>
      </w:r>
      <w:r w:rsidRPr="009E1BB3">
        <w:t>на 202</w:t>
      </w:r>
      <w:r w:rsidR="000C7DD8" w:rsidRPr="009E1BB3">
        <w:t>4</w:t>
      </w:r>
      <w:r w:rsidRPr="009E1BB3">
        <w:t xml:space="preserve"> год бюджет района </w:t>
      </w:r>
      <w:r w:rsidR="00805374" w:rsidRPr="009E1BB3">
        <w:t>сбалансирован</w:t>
      </w:r>
      <w:r w:rsidRPr="009E1BB3">
        <w:t>;</w:t>
      </w:r>
    </w:p>
    <w:p w:rsidR="00991245" w:rsidRPr="009E1BB3" w:rsidRDefault="00991245" w:rsidP="00991245">
      <w:pPr>
        <w:tabs>
          <w:tab w:val="left" w:pos="1134"/>
        </w:tabs>
        <w:spacing w:line="240" w:lineRule="auto"/>
      </w:pPr>
      <w:r w:rsidRPr="009E1BB3">
        <w:t>в) на 202</w:t>
      </w:r>
      <w:r w:rsidR="000C7DD8" w:rsidRPr="009E1BB3">
        <w:t>5</w:t>
      </w:r>
      <w:r w:rsidRPr="009E1BB3">
        <w:t xml:space="preserve"> год бюджет района сбалансирован. </w:t>
      </w:r>
    </w:p>
    <w:p w:rsidR="00991245" w:rsidRPr="009E1BB3" w:rsidRDefault="00991245" w:rsidP="00991245">
      <w:pPr>
        <w:pStyle w:val="aa"/>
        <w:spacing w:line="240" w:lineRule="auto"/>
        <w:ind w:firstLine="720"/>
        <w:rPr>
          <w:b w:val="0"/>
        </w:rPr>
      </w:pPr>
      <w:r w:rsidRPr="009E1BB3">
        <w:rPr>
          <w:b w:val="0"/>
        </w:rPr>
        <w:t>4) Объем условно утверждаемых расходов бюджета района:</w:t>
      </w:r>
    </w:p>
    <w:p w:rsidR="00991245" w:rsidRPr="009E1BB3" w:rsidRDefault="00991245" w:rsidP="00991245">
      <w:pPr>
        <w:pStyle w:val="aa"/>
        <w:spacing w:line="240" w:lineRule="auto"/>
        <w:ind w:firstLine="720"/>
        <w:rPr>
          <w:b w:val="0"/>
        </w:rPr>
      </w:pPr>
      <w:r w:rsidRPr="009E1BB3">
        <w:rPr>
          <w:b w:val="0"/>
        </w:rPr>
        <w:t>а) на 202</w:t>
      </w:r>
      <w:r w:rsidR="000C7DD8" w:rsidRPr="009E1BB3">
        <w:rPr>
          <w:b w:val="0"/>
        </w:rPr>
        <w:t>4</w:t>
      </w:r>
      <w:r w:rsidRPr="009E1BB3">
        <w:rPr>
          <w:b w:val="0"/>
        </w:rPr>
        <w:t xml:space="preserve"> год в размере </w:t>
      </w:r>
      <w:r w:rsidR="0023119D" w:rsidRPr="009E1BB3">
        <w:rPr>
          <w:b w:val="0"/>
        </w:rPr>
        <w:t>4</w:t>
      </w:r>
      <w:r w:rsidR="004D16A9" w:rsidRPr="009E1BB3">
        <w:rPr>
          <w:b w:val="0"/>
        </w:rPr>
        <w:t>2 021 016,51</w:t>
      </w:r>
      <w:r w:rsidRPr="009E1BB3">
        <w:rPr>
          <w:b w:val="0"/>
        </w:rPr>
        <w:t xml:space="preserve"> рублей;</w:t>
      </w:r>
    </w:p>
    <w:p w:rsidR="00991245" w:rsidRPr="009E1BB3" w:rsidRDefault="00991245" w:rsidP="00991245">
      <w:pPr>
        <w:pStyle w:val="aa"/>
        <w:spacing w:line="240" w:lineRule="auto"/>
        <w:ind w:firstLine="720"/>
        <w:rPr>
          <w:b w:val="0"/>
        </w:rPr>
      </w:pPr>
      <w:r w:rsidRPr="009E1BB3">
        <w:rPr>
          <w:b w:val="0"/>
        </w:rPr>
        <w:t>б) на 202</w:t>
      </w:r>
      <w:r w:rsidR="000C7DD8" w:rsidRPr="009E1BB3">
        <w:rPr>
          <w:b w:val="0"/>
        </w:rPr>
        <w:t>5</w:t>
      </w:r>
      <w:r w:rsidRPr="009E1BB3">
        <w:rPr>
          <w:b w:val="0"/>
        </w:rPr>
        <w:t xml:space="preserve"> год в размере </w:t>
      </w:r>
      <w:r w:rsidR="004D16A9" w:rsidRPr="009E1BB3">
        <w:rPr>
          <w:b w:val="0"/>
        </w:rPr>
        <w:t xml:space="preserve">81 669 928,38 </w:t>
      </w:r>
      <w:r w:rsidRPr="009E1BB3">
        <w:rPr>
          <w:b w:val="0"/>
        </w:rPr>
        <w:t>рублей.</w:t>
      </w:r>
    </w:p>
    <w:p w:rsidR="00991245" w:rsidRPr="009E1BB3" w:rsidRDefault="00991245" w:rsidP="00991245">
      <w:pPr>
        <w:spacing w:line="240" w:lineRule="auto"/>
        <w:ind w:firstLine="709"/>
      </w:pPr>
      <w:r w:rsidRPr="009E1BB3">
        <w:t xml:space="preserve">5) Объем </w:t>
      </w:r>
      <w:r w:rsidR="00DE380D" w:rsidRPr="009E1BB3">
        <w:t>муниципального д</w:t>
      </w:r>
      <w:r w:rsidRPr="009E1BB3">
        <w:t xml:space="preserve">орожного фонда </w:t>
      </w:r>
      <w:proofErr w:type="spellStart"/>
      <w:r w:rsidRPr="009E1BB3">
        <w:t>Кондинск</w:t>
      </w:r>
      <w:r w:rsidR="00DE380D" w:rsidRPr="009E1BB3">
        <w:t>ого</w:t>
      </w:r>
      <w:proofErr w:type="spellEnd"/>
      <w:r w:rsidRPr="009E1BB3">
        <w:t xml:space="preserve"> район</w:t>
      </w:r>
      <w:r w:rsidR="00DE380D" w:rsidRPr="009E1BB3">
        <w:t>а</w:t>
      </w:r>
      <w:r w:rsidRPr="009E1BB3">
        <w:t>:</w:t>
      </w:r>
    </w:p>
    <w:p w:rsidR="00991245" w:rsidRPr="009E1BB3" w:rsidRDefault="00991245" w:rsidP="00991245">
      <w:pPr>
        <w:spacing w:line="240" w:lineRule="auto"/>
        <w:ind w:firstLine="709"/>
      </w:pPr>
      <w:r w:rsidRPr="009E1BB3">
        <w:t>а) на 202</w:t>
      </w:r>
      <w:r w:rsidR="000C7DD8" w:rsidRPr="009E1BB3">
        <w:t>3</w:t>
      </w:r>
      <w:r w:rsidRPr="009E1BB3">
        <w:t xml:space="preserve"> год в сумме </w:t>
      </w:r>
      <w:r w:rsidR="00406A7A" w:rsidRPr="009E1BB3">
        <w:t>24 453 270,00</w:t>
      </w:r>
      <w:r w:rsidRPr="009E1BB3">
        <w:t xml:space="preserve">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rsidRPr="009E1BB3">
        <w:t>Кондинский</w:t>
      </w:r>
      <w:proofErr w:type="spellEnd"/>
      <w:r w:rsidRPr="009E1BB3">
        <w:t xml:space="preserve"> район в сумме </w:t>
      </w:r>
      <w:r w:rsidR="004863B2" w:rsidRPr="009E1BB3">
        <w:t>0,00</w:t>
      </w:r>
      <w:r w:rsidRPr="009E1BB3">
        <w:t xml:space="preserve"> рублей;</w:t>
      </w:r>
    </w:p>
    <w:p w:rsidR="00DE380D" w:rsidRPr="009E1BB3" w:rsidRDefault="00991245" w:rsidP="00DE380D">
      <w:pPr>
        <w:spacing w:line="240" w:lineRule="auto"/>
        <w:ind w:firstLine="709"/>
      </w:pPr>
      <w:r w:rsidRPr="009E1BB3">
        <w:t>б) на 202</w:t>
      </w:r>
      <w:r w:rsidR="000C7DD8" w:rsidRPr="009E1BB3">
        <w:t>4</w:t>
      </w:r>
      <w:r w:rsidRPr="009E1BB3">
        <w:t xml:space="preserve"> год </w:t>
      </w:r>
      <w:r w:rsidR="00406A7A" w:rsidRPr="009E1BB3">
        <w:t>в сумме 24 453 270,00 рублей</w:t>
      </w:r>
      <w:r w:rsidR="00DE380D" w:rsidRPr="009E1BB3">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rsidR="00DE380D" w:rsidRPr="009E1BB3">
        <w:t>Кондинский</w:t>
      </w:r>
      <w:proofErr w:type="spellEnd"/>
      <w:r w:rsidR="00DE380D" w:rsidRPr="009E1BB3">
        <w:t xml:space="preserve"> район в сумме 0,00 рублей;</w:t>
      </w:r>
    </w:p>
    <w:p w:rsidR="00DE380D" w:rsidRPr="009E1BB3" w:rsidRDefault="00991245" w:rsidP="00DE380D">
      <w:pPr>
        <w:spacing w:line="240" w:lineRule="auto"/>
        <w:ind w:firstLine="709"/>
      </w:pPr>
      <w:r w:rsidRPr="009E1BB3">
        <w:t>в) на 202</w:t>
      </w:r>
      <w:r w:rsidR="000C7DD8" w:rsidRPr="009E1BB3">
        <w:t>5</w:t>
      </w:r>
      <w:r w:rsidRPr="009E1BB3">
        <w:t xml:space="preserve"> год </w:t>
      </w:r>
      <w:r w:rsidR="00406A7A" w:rsidRPr="009E1BB3">
        <w:t>в сумме 24 453 270,00 рублей</w:t>
      </w:r>
      <w:r w:rsidR="00DE380D" w:rsidRPr="009E1BB3">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w:t>
      </w:r>
      <w:proofErr w:type="spellStart"/>
      <w:r w:rsidR="00DE380D" w:rsidRPr="009E1BB3">
        <w:t>Кондинский</w:t>
      </w:r>
      <w:proofErr w:type="spellEnd"/>
      <w:r w:rsidR="00DE380D" w:rsidRPr="009E1BB3">
        <w:t xml:space="preserve"> район в сумме 0,00 рублей.</w:t>
      </w:r>
    </w:p>
    <w:p w:rsidR="00E70D92" w:rsidRPr="009E1BB3" w:rsidRDefault="009E1BB3" w:rsidP="00E70D92">
      <w:pPr>
        <w:spacing w:line="240" w:lineRule="auto"/>
        <w:ind w:firstLine="709"/>
        <w:rPr>
          <w:color w:val="000000"/>
        </w:rPr>
      </w:pPr>
      <w:r w:rsidRPr="009E1BB3">
        <w:rPr>
          <w:color w:val="000000"/>
        </w:rPr>
        <w:t>6</w:t>
      </w:r>
      <w:r w:rsidR="00197E00" w:rsidRPr="009E1BB3">
        <w:rPr>
          <w:color w:val="000000"/>
        </w:rPr>
        <w:t xml:space="preserve">) </w:t>
      </w:r>
      <w:r w:rsidR="00E70D92" w:rsidRPr="009E1BB3">
        <w:rPr>
          <w:color w:val="000000"/>
        </w:rPr>
        <w:t xml:space="preserve">Верхний предел муниципального внутреннего долга муниципального образования </w:t>
      </w:r>
      <w:proofErr w:type="spellStart"/>
      <w:r w:rsidR="00E70D92" w:rsidRPr="009E1BB3">
        <w:rPr>
          <w:color w:val="000000"/>
        </w:rPr>
        <w:t>Кондинский</w:t>
      </w:r>
      <w:proofErr w:type="spellEnd"/>
      <w:r w:rsidR="00E70D92" w:rsidRPr="009E1BB3">
        <w:rPr>
          <w:color w:val="000000"/>
        </w:rPr>
        <w:t xml:space="preserve"> район (далее - муниципальный внутренний долг района):</w:t>
      </w:r>
    </w:p>
    <w:p w:rsidR="00E70D92" w:rsidRPr="009E1BB3" w:rsidRDefault="00E70D92" w:rsidP="00E70D92">
      <w:pPr>
        <w:spacing w:line="240" w:lineRule="auto"/>
        <w:ind w:firstLine="709"/>
        <w:rPr>
          <w:color w:val="000000"/>
        </w:rPr>
      </w:pPr>
      <w:r w:rsidRPr="009E1BB3">
        <w:rPr>
          <w:color w:val="000000"/>
        </w:rPr>
        <w:t>а) на 1 января 202</w:t>
      </w:r>
      <w:r w:rsidR="000C7DD8" w:rsidRPr="009E1BB3">
        <w:rPr>
          <w:color w:val="000000"/>
        </w:rPr>
        <w:t>4</w:t>
      </w:r>
      <w:r w:rsidRPr="009E1BB3">
        <w:rPr>
          <w:color w:val="000000"/>
        </w:rPr>
        <w:t xml:space="preserve"> года в сумме 17 109 104,79 рублей, </w:t>
      </w:r>
      <w:r w:rsidRPr="009E1BB3">
        <w:rPr>
          <w:color w:val="22272F"/>
          <w:shd w:val="clear" w:color="auto" w:fill="FFFFFF"/>
        </w:rPr>
        <w:t>в том числе верхний предел долга по муниципальным гарантиям</w:t>
      </w:r>
      <w:r w:rsidRPr="009E1BB3">
        <w:rPr>
          <w:color w:val="000000"/>
        </w:rPr>
        <w:t xml:space="preserve"> в сумме 0,00 рублей;</w:t>
      </w:r>
    </w:p>
    <w:p w:rsidR="00E70D92" w:rsidRPr="009E1BB3" w:rsidRDefault="00E70D92" w:rsidP="00E70D92">
      <w:pPr>
        <w:spacing w:line="240" w:lineRule="auto"/>
        <w:ind w:firstLine="709"/>
        <w:rPr>
          <w:color w:val="000000"/>
        </w:rPr>
      </w:pPr>
      <w:r w:rsidRPr="009E1BB3">
        <w:rPr>
          <w:color w:val="000000"/>
        </w:rPr>
        <w:lastRenderedPageBreak/>
        <w:t>б) на 1 января 202</w:t>
      </w:r>
      <w:r w:rsidR="000C7DD8" w:rsidRPr="009E1BB3">
        <w:rPr>
          <w:color w:val="000000"/>
        </w:rPr>
        <w:t>5</w:t>
      </w:r>
      <w:r w:rsidRPr="009E1BB3">
        <w:rPr>
          <w:color w:val="000000"/>
        </w:rPr>
        <w:t xml:space="preserve"> года в сумме 17 109 104,79 рублей, </w:t>
      </w:r>
      <w:r w:rsidRPr="009E1BB3">
        <w:rPr>
          <w:color w:val="22272F"/>
          <w:shd w:val="clear" w:color="auto" w:fill="FFFFFF"/>
        </w:rPr>
        <w:t>в том числе верхний предел долга по муниципальным гарантиям</w:t>
      </w:r>
      <w:r w:rsidRPr="009E1BB3">
        <w:rPr>
          <w:color w:val="000000"/>
        </w:rPr>
        <w:t xml:space="preserve"> в сумме 0,00 рублей;</w:t>
      </w:r>
    </w:p>
    <w:p w:rsidR="00E70D92" w:rsidRPr="009E1BB3" w:rsidRDefault="00E70D92" w:rsidP="00E70D92">
      <w:pPr>
        <w:spacing w:line="240" w:lineRule="auto"/>
        <w:ind w:firstLine="709"/>
        <w:rPr>
          <w:color w:val="000000"/>
        </w:rPr>
      </w:pPr>
      <w:r w:rsidRPr="009E1BB3">
        <w:rPr>
          <w:color w:val="000000"/>
        </w:rPr>
        <w:t>в) на 1 января 202</w:t>
      </w:r>
      <w:r w:rsidR="000C7DD8" w:rsidRPr="009E1BB3">
        <w:rPr>
          <w:color w:val="000000"/>
        </w:rPr>
        <w:t>6</w:t>
      </w:r>
      <w:r w:rsidRPr="009E1BB3">
        <w:rPr>
          <w:color w:val="000000"/>
        </w:rPr>
        <w:t xml:space="preserve"> года в сумме 17 109 104,79 рублей, </w:t>
      </w:r>
      <w:r w:rsidRPr="009E1BB3">
        <w:rPr>
          <w:color w:val="22272F"/>
          <w:shd w:val="clear" w:color="auto" w:fill="FFFFFF"/>
        </w:rPr>
        <w:t>в том числе верхний предел долга по муниципальным гарантиям</w:t>
      </w:r>
      <w:r w:rsidRPr="009E1BB3">
        <w:rPr>
          <w:color w:val="000000"/>
        </w:rPr>
        <w:t xml:space="preserve"> в сумме 0,00 рублей.</w:t>
      </w:r>
    </w:p>
    <w:p w:rsidR="00991245" w:rsidRPr="009E1BB3" w:rsidRDefault="009E1BB3" w:rsidP="00991245">
      <w:pPr>
        <w:pStyle w:val="aa"/>
        <w:spacing w:line="240" w:lineRule="auto"/>
        <w:ind w:firstLine="709"/>
        <w:rPr>
          <w:b w:val="0"/>
          <w:color w:val="000000"/>
        </w:rPr>
      </w:pPr>
      <w:r w:rsidRPr="009E1BB3">
        <w:rPr>
          <w:b w:val="0"/>
          <w:color w:val="000000"/>
        </w:rPr>
        <w:t>7</w:t>
      </w:r>
      <w:r w:rsidR="00991245" w:rsidRPr="009E1BB3">
        <w:rPr>
          <w:b w:val="0"/>
          <w:color w:val="000000"/>
        </w:rPr>
        <w:t>) Объем расходов на обслуживание муниципального долга района:</w:t>
      </w:r>
    </w:p>
    <w:p w:rsidR="00991245" w:rsidRPr="009E1BB3" w:rsidRDefault="00991245" w:rsidP="00991245">
      <w:pPr>
        <w:pStyle w:val="aa"/>
        <w:spacing w:line="240" w:lineRule="auto"/>
        <w:ind w:firstLine="709"/>
        <w:rPr>
          <w:b w:val="0"/>
          <w:color w:val="000000"/>
        </w:rPr>
      </w:pPr>
      <w:r w:rsidRPr="009E1BB3">
        <w:rPr>
          <w:b w:val="0"/>
          <w:color w:val="000000"/>
        </w:rPr>
        <w:t>а) на 202</w:t>
      </w:r>
      <w:r w:rsidR="000C7DD8" w:rsidRPr="009E1BB3">
        <w:rPr>
          <w:b w:val="0"/>
          <w:color w:val="000000"/>
        </w:rPr>
        <w:t>3</w:t>
      </w:r>
      <w:r w:rsidRPr="009E1BB3">
        <w:rPr>
          <w:b w:val="0"/>
          <w:color w:val="000000"/>
        </w:rPr>
        <w:t xml:space="preserve"> год в сумме </w:t>
      </w:r>
      <w:r w:rsidR="006C34B7" w:rsidRPr="009E1BB3">
        <w:rPr>
          <w:b w:val="0"/>
          <w:color w:val="000000"/>
        </w:rPr>
        <w:t>32</w:t>
      </w:r>
      <w:r w:rsidR="004863B2" w:rsidRPr="009E1BB3">
        <w:rPr>
          <w:b w:val="0"/>
          <w:color w:val="000000"/>
        </w:rPr>
        <w:t> </w:t>
      </w:r>
      <w:r w:rsidR="00551841" w:rsidRPr="009E1BB3">
        <w:rPr>
          <w:b w:val="0"/>
          <w:color w:val="000000"/>
        </w:rPr>
        <w:t>0</w:t>
      </w:r>
      <w:r w:rsidR="004863B2" w:rsidRPr="009E1BB3">
        <w:rPr>
          <w:b w:val="0"/>
          <w:color w:val="000000"/>
        </w:rPr>
        <w:t>00,00</w:t>
      </w:r>
      <w:r w:rsidRPr="009E1BB3">
        <w:rPr>
          <w:b w:val="0"/>
          <w:color w:val="000000"/>
        </w:rPr>
        <w:t xml:space="preserve"> рублей;</w:t>
      </w:r>
    </w:p>
    <w:p w:rsidR="00991245" w:rsidRPr="009E1BB3" w:rsidRDefault="00991245" w:rsidP="00991245">
      <w:pPr>
        <w:pStyle w:val="aa"/>
        <w:spacing w:line="240" w:lineRule="auto"/>
        <w:ind w:firstLine="709"/>
        <w:rPr>
          <w:b w:val="0"/>
          <w:color w:val="000000"/>
        </w:rPr>
      </w:pPr>
      <w:r w:rsidRPr="009E1BB3">
        <w:rPr>
          <w:b w:val="0"/>
          <w:color w:val="000000"/>
        </w:rPr>
        <w:t>б) на 202</w:t>
      </w:r>
      <w:r w:rsidR="000C7DD8" w:rsidRPr="009E1BB3">
        <w:rPr>
          <w:b w:val="0"/>
          <w:color w:val="000000"/>
        </w:rPr>
        <w:t>4</w:t>
      </w:r>
      <w:r w:rsidRPr="009E1BB3">
        <w:rPr>
          <w:b w:val="0"/>
          <w:color w:val="000000"/>
        </w:rPr>
        <w:t xml:space="preserve"> год в сумме</w:t>
      </w:r>
      <w:r w:rsidR="004863B2" w:rsidRPr="009E1BB3">
        <w:rPr>
          <w:b w:val="0"/>
          <w:color w:val="000000"/>
        </w:rPr>
        <w:t xml:space="preserve"> </w:t>
      </w:r>
      <w:r w:rsidR="006C34B7" w:rsidRPr="009E1BB3">
        <w:rPr>
          <w:b w:val="0"/>
          <w:color w:val="000000"/>
        </w:rPr>
        <w:t>32</w:t>
      </w:r>
      <w:r w:rsidR="00551841" w:rsidRPr="009E1BB3">
        <w:rPr>
          <w:b w:val="0"/>
          <w:color w:val="000000"/>
        </w:rPr>
        <w:t xml:space="preserve"> 0</w:t>
      </w:r>
      <w:r w:rsidR="004863B2" w:rsidRPr="009E1BB3">
        <w:rPr>
          <w:b w:val="0"/>
          <w:color w:val="000000"/>
        </w:rPr>
        <w:t>00,00</w:t>
      </w:r>
      <w:r w:rsidRPr="009E1BB3">
        <w:rPr>
          <w:b w:val="0"/>
          <w:color w:val="000000"/>
        </w:rPr>
        <w:t xml:space="preserve"> рублей;</w:t>
      </w:r>
    </w:p>
    <w:p w:rsidR="00991245" w:rsidRPr="009E1BB3" w:rsidRDefault="00991245" w:rsidP="00991245">
      <w:pPr>
        <w:pStyle w:val="aa"/>
        <w:spacing w:line="240" w:lineRule="auto"/>
        <w:ind w:firstLine="709"/>
        <w:rPr>
          <w:b w:val="0"/>
          <w:color w:val="000000"/>
        </w:rPr>
      </w:pPr>
      <w:r w:rsidRPr="009E1BB3">
        <w:rPr>
          <w:b w:val="0"/>
          <w:color w:val="000000"/>
        </w:rPr>
        <w:t>в) на 202</w:t>
      </w:r>
      <w:r w:rsidR="000C7DD8" w:rsidRPr="009E1BB3">
        <w:rPr>
          <w:b w:val="0"/>
          <w:color w:val="000000"/>
        </w:rPr>
        <w:t>5</w:t>
      </w:r>
      <w:r w:rsidRPr="009E1BB3">
        <w:rPr>
          <w:b w:val="0"/>
          <w:color w:val="000000"/>
        </w:rPr>
        <w:t xml:space="preserve"> год в сумме</w:t>
      </w:r>
      <w:r w:rsidR="004863B2" w:rsidRPr="009E1BB3">
        <w:rPr>
          <w:b w:val="0"/>
          <w:color w:val="000000"/>
        </w:rPr>
        <w:t xml:space="preserve"> </w:t>
      </w:r>
      <w:r w:rsidR="006C34B7" w:rsidRPr="009E1BB3">
        <w:rPr>
          <w:b w:val="0"/>
          <w:color w:val="000000"/>
        </w:rPr>
        <w:t>32</w:t>
      </w:r>
      <w:r w:rsidR="004863B2" w:rsidRPr="009E1BB3">
        <w:rPr>
          <w:b w:val="0"/>
          <w:color w:val="000000"/>
        </w:rPr>
        <w:t> </w:t>
      </w:r>
      <w:r w:rsidR="00551841" w:rsidRPr="009E1BB3">
        <w:rPr>
          <w:b w:val="0"/>
          <w:color w:val="000000"/>
        </w:rPr>
        <w:t>0</w:t>
      </w:r>
      <w:r w:rsidR="004863B2" w:rsidRPr="009E1BB3">
        <w:rPr>
          <w:b w:val="0"/>
          <w:color w:val="000000"/>
        </w:rPr>
        <w:t>00,00</w:t>
      </w:r>
      <w:r w:rsidRPr="009E1BB3">
        <w:rPr>
          <w:b w:val="0"/>
          <w:color w:val="000000"/>
        </w:rPr>
        <w:t xml:space="preserve"> рублей.</w:t>
      </w:r>
    </w:p>
    <w:p w:rsidR="002D4719" w:rsidRPr="009E1BB3" w:rsidRDefault="002D4719" w:rsidP="002D4719">
      <w:pPr>
        <w:spacing w:line="240" w:lineRule="auto"/>
        <w:ind w:firstLine="709"/>
      </w:pPr>
      <w:r w:rsidRPr="009E1BB3">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9E1BB3">
        <w:t>видов расходов классификации расходов бюджета района</w:t>
      </w:r>
      <w:proofErr w:type="gramEnd"/>
      <w:r w:rsidRPr="009E1BB3">
        <w:t>:</w:t>
      </w:r>
    </w:p>
    <w:p w:rsidR="002D4719" w:rsidRPr="00D10C7B" w:rsidRDefault="002D4719" w:rsidP="002D4719">
      <w:pPr>
        <w:spacing w:line="240" w:lineRule="auto"/>
        <w:ind w:firstLine="709"/>
      </w:pPr>
      <w:r w:rsidRPr="009E1BB3">
        <w:t>1) на 202</w:t>
      </w:r>
      <w:r w:rsidR="001570FC" w:rsidRPr="009E1BB3">
        <w:t>3</w:t>
      </w:r>
      <w:r w:rsidRPr="009E1BB3">
        <w:t xml:space="preserve"> год согласно</w:t>
      </w:r>
      <w:r w:rsidRPr="00D10C7B">
        <w:t xml:space="preserve"> приложению 3 к настоящему решению;</w:t>
      </w:r>
    </w:p>
    <w:p w:rsidR="002D4719" w:rsidRPr="00D10C7B" w:rsidRDefault="002D4719" w:rsidP="002D4719">
      <w:pPr>
        <w:spacing w:line="240" w:lineRule="auto"/>
        <w:ind w:firstLine="709"/>
      </w:pPr>
      <w:r w:rsidRPr="00D10C7B">
        <w:t>2) на плановый период 202</w:t>
      </w:r>
      <w:r w:rsidR="001570FC">
        <w:t>4</w:t>
      </w:r>
      <w:r w:rsidRPr="00D10C7B">
        <w:t xml:space="preserve"> и 202</w:t>
      </w:r>
      <w:r w:rsidR="001570FC">
        <w:t>5</w:t>
      </w:r>
      <w:r w:rsidRPr="00D10C7B">
        <w:t xml:space="preserve"> годов согласно приложению 4 к настоящему решению.</w:t>
      </w:r>
    </w:p>
    <w:p w:rsidR="002D4719" w:rsidRPr="00D10C7B" w:rsidRDefault="002D4719" w:rsidP="002D4719">
      <w:pPr>
        <w:spacing w:line="240" w:lineRule="auto"/>
        <w:ind w:firstLine="709"/>
      </w:pPr>
      <w:r w:rsidRPr="00D10C7B">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D10C7B">
        <w:t>видов расходов классификации расходов бюджета района</w:t>
      </w:r>
      <w:proofErr w:type="gramEnd"/>
      <w:r w:rsidRPr="00D10C7B">
        <w:t>:</w:t>
      </w:r>
    </w:p>
    <w:p w:rsidR="002D4719" w:rsidRPr="00D10C7B" w:rsidRDefault="002D4719" w:rsidP="002D4719">
      <w:pPr>
        <w:spacing w:line="240" w:lineRule="auto"/>
        <w:ind w:firstLine="709"/>
      </w:pPr>
      <w:r w:rsidRPr="00D10C7B">
        <w:t>1) на 202</w:t>
      </w:r>
      <w:r w:rsidR="001570FC">
        <w:t>3</w:t>
      </w:r>
      <w:r w:rsidRPr="00D10C7B">
        <w:t xml:space="preserve"> год согласно приложению 5 к настоящему решению;</w:t>
      </w:r>
    </w:p>
    <w:p w:rsidR="002D4719" w:rsidRPr="00D10C7B" w:rsidRDefault="002D4719" w:rsidP="002D4719">
      <w:pPr>
        <w:spacing w:line="240" w:lineRule="auto"/>
        <w:ind w:firstLine="709"/>
      </w:pPr>
      <w:r w:rsidRPr="00D10C7B">
        <w:t>2) на плановый период 202</w:t>
      </w:r>
      <w:r w:rsidR="001570FC">
        <w:t>4</w:t>
      </w:r>
      <w:r w:rsidRPr="00D10C7B">
        <w:t xml:space="preserve"> и 202</w:t>
      </w:r>
      <w:r w:rsidR="001570FC">
        <w:t>5</w:t>
      </w:r>
      <w:r w:rsidRPr="00D10C7B">
        <w:t xml:space="preserve"> годов согласно приложению 6 к настоящему решению.</w:t>
      </w:r>
    </w:p>
    <w:p w:rsidR="002D4719" w:rsidRPr="00D10C7B" w:rsidRDefault="002D4719" w:rsidP="002D4719">
      <w:pPr>
        <w:spacing w:line="240" w:lineRule="auto"/>
        <w:ind w:firstLine="709"/>
      </w:pPr>
      <w:r w:rsidRPr="00D10C7B">
        <w:t>4. Утвердить распределение бюджетных ассигнований по разделам и подразделам классификации расходов бюджета района:</w:t>
      </w:r>
    </w:p>
    <w:p w:rsidR="002D4719" w:rsidRPr="00D10C7B" w:rsidRDefault="002D4719" w:rsidP="002D4719">
      <w:pPr>
        <w:spacing w:line="240" w:lineRule="auto"/>
        <w:ind w:firstLine="709"/>
      </w:pPr>
      <w:r w:rsidRPr="00D10C7B">
        <w:t>1) на 202</w:t>
      </w:r>
      <w:r w:rsidR="001570FC">
        <w:t>3</w:t>
      </w:r>
      <w:r w:rsidRPr="00D10C7B">
        <w:t xml:space="preserve"> год согласно приложению 7 к настоящему решению;</w:t>
      </w:r>
    </w:p>
    <w:p w:rsidR="002D4719" w:rsidRPr="00D10C7B" w:rsidRDefault="002D4719" w:rsidP="002D4719">
      <w:pPr>
        <w:spacing w:line="240" w:lineRule="auto"/>
        <w:ind w:firstLine="709"/>
      </w:pPr>
      <w:r w:rsidRPr="00D10C7B">
        <w:t>2) на плановый период 202</w:t>
      </w:r>
      <w:r w:rsidR="001570FC">
        <w:t>4</w:t>
      </w:r>
      <w:r w:rsidRPr="00D10C7B">
        <w:t xml:space="preserve"> и 202</w:t>
      </w:r>
      <w:r w:rsidR="001570FC">
        <w:t>5</w:t>
      </w:r>
      <w:r w:rsidRPr="00D10C7B">
        <w:t xml:space="preserve"> годов согласно приложению 8 к настоящему решению. </w:t>
      </w:r>
    </w:p>
    <w:p w:rsidR="002D4719" w:rsidRPr="00D10C7B" w:rsidRDefault="002D4719" w:rsidP="002D4719">
      <w:pPr>
        <w:spacing w:line="240" w:lineRule="auto"/>
        <w:ind w:firstLine="709"/>
      </w:pPr>
      <w:r w:rsidRPr="00D10C7B">
        <w:t>5. Утвердить ведомственную структуру расходов бюджета района, в том числе в ее составе перечень главных распорядителей средств бюджета района:</w:t>
      </w:r>
    </w:p>
    <w:p w:rsidR="002D4719" w:rsidRPr="00B238B3" w:rsidRDefault="002D4719" w:rsidP="002D4719">
      <w:pPr>
        <w:spacing w:line="240" w:lineRule="auto"/>
        <w:ind w:firstLine="709"/>
      </w:pPr>
      <w:r w:rsidRPr="00D10C7B">
        <w:t>1) на 202</w:t>
      </w:r>
      <w:r w:rsidR="001570FC">
        <w:t>3</w:t>
      </w:r>
      <w:r w:rsidRPr="00D10C7B">
        <w:t xml:space="preserve"> год </w:t>
      </w:r>
      <w:r w:rsidRPr="00B238B3">
        <w:t>согласно приложению 9 к настоящему решению;</w:t>
      </w:r>
    </w:p>
    <w:p w:rsidR="002D4719" w:rsidRPr="009E1BB3" w:rsidRDefault="002D4719" w:rsidP="002D4719">
      <w:pPr>
        <w:spacing w:line="240" w:lineRule="auto"/>
        <w:ind w:firstLine="709"/>
      </w:pPr>
      <w:r w:rsidRPr="009E1BB3">
        <w:t xml:space="preserve">2) на </w:t>
      </w:r>
      <w:bookmarkStart w:id="1" w:name="_GoBack"/>
      <w:r w:rsidRPr="009E1BB3">
        <w:t>плановый период 20</w:t>
      </w:r>
      <w:r w:rsidR="001570FC" w:rsidRPr="009E1BB3">
        <w:t>24</w:t>
      </w:r>
      <w:r w:rsidRPr="009E1BB3">
        <w:t xml:space="preserve"> и 202</w:t>
      </w:r>
      <w:r w:rsidR="001570FC" w:rsidRPr="009E1BB3">
        <w:t>5</w:t>
      </w:r>
      <w:r w:rsidRPr="009E1BB3">
        <w:t xml:space="preserve"> годов согласно приложению  10 к настоящему решению. </w:t>
      </w:r>
    </w:p>
    <w:bookmarkEnd w:id="1"/>
    <w:p w:rsidR="002D4719" w:rsidRPr="009E1BB3" w:rsidRDefault="002D4719" w:rsidP="002D4719">
      <w:pPr>
        <w:spacing w:line="240" w:lineRule="auto"/>
        <w:ind w:firstLine="709"/>
      </w:pPr>
      <w:r w:rsidRPr="009E1BB3">
        <w:t xml:space="preserve">6. Утвердить в составе расходов бюджета района резервный фонд администрации </w:t>
      </w:r>
      <w:proofErr w:type="spellStart"/>
      <w:r w:rsidRPr="009E1BB3">
        <w:t>Кондинского</w:t>
      </w:r>
      <w:proofErr w:type="spellEnd"/>
      <w:r w:rsidRPr="009E1BB3">
        <w:t xml:space="preserve"> района (далее - администрация района) на 202</w:t>
      </w:r>
      <w:r w:rsidR="00643D2B" w:rsidRPr="009E1BB3">
        <w:t>3</w:t>
      </w:r>
      <w:r w:rsidRPr="009E1BB3">
        <w:t xml:space="preserve"> год в сумме 1 000 000,00 рублей, на 202</w:t>
      </w:r>
      <w:r w:rsidR="00643D2B" w:rsidRPr="009E1BB3">
        <w:t>4</w:t>
      </w:r>
      <w:r w:rsidRPr="009E1BB3">
        <w:t xml:space="preserve"> год в сумме 1 000 000,00 рублей, на 202</w:t>
      </w:r>
      <w:r w:rsidR="00643D2B" w:rsidRPr="009E1BB3">
        <w:t>5</w:t>
      </w:r>
      <w:r w:rsidRPr="009E1BB3">
        <w:t xml:space="preserve"> год в сумме 1 000 000,00 рублей. </w:t>
      </w:r>
    </w:p>
    <w:p w:rsidR="002D4719" w:rsidRPr="009E1BB3" w:rsidRDefault="002D4719" w:rsidP="002D4719">
      <w:pPr>
        <w:spacing w:line="240" w:lineRule="auto"/>
        <w:ind w:firstLine="709"/>
      </w:pPr>
      <w:r w:rsidRPr="009E1BB3">
        <w:t>7. Утвердить общий объем бюджетных ассигнований на исполнение публичных нормативных обязательств на 202</w:t>
      </w:r>
      <w:r w:rsidR="00643D2B" w:rsidRPr="009E1BB3">
        <w:t>3</w:t>
      </w:r>
      <w:r w:rsidRPr="009E1BB3">
        <w:t xml:space="preserve"> год в сумме 1</w:t>
      </w:r>
      <w:r w:rsidR="004D16A9" w:rsidRPr="009E1BB3">
        <w:t>1 194 389,48</w:t>
      </w:r>
      <w:r w:rsidRPr="009E1BB3">
        <w:t xml:space="preserve"> рублей, на 202</w:t>
      </w:r>
      <w:r w:rsidR="00643D2B" w:rsidRPr="009E1BB3">
        <w:t>4</w:t>
      </w:r>
      <w:r w:rsidRPr="009E1BB3">
        <w:t xml:space="preserve"> год в сумме 1</w:t>
      </w:r>
      <w:r w:rsidR="004D16A9" w:rsidRPr="009E1BB3">
        <w:t>0 912 008,00</w:t>
      </w:r>
      <w:r w:rsidRPr="009E1BB3">
        <w:t xml:space="preserve"> рублей, на 202</w:t>
      </w:r>
      <w:r w:rsidR="00643D2B" w:rsidRPr="009E1BB3">
        <w:t>5</w:t>
      </w:r>
      <w:r w:rsidRPr="009E1BB3">
        <w:t xml:space="preserve"> год в сумме 10</w:t>
      </w:r>
      <w:r w:rsidR="004D16A9" w:rsidRPr="009E1BB3">
        <w:t xml:space="preserve"> 103 400,00 </w:t>
      </w:r>
      <w:r w:rsidRPr="009E1BB3">
        <w:t>рублей.</w:t>
      </w:r>
    </w:p>
    <w:p w:rsidR="002D4719" w:rsidRPr="009E1BB3" w:rsidRDefault="002D4719" w:rsidP="002D4719">
      <w:pPr>
        <w:spacing w:line="240" w:lineRule="auto"/>
      </w:pPr>
      <w:r w:rsidRPr="009E1BB3">
        <w:t xml:space="preserve">8. </w:t>
      </w:r>
      <w:r w:rsidRPr="009E1BB3">
        <w:rPr>
          <w:rFonts w:cs="Arial"/>
        </w:rPr>
        <w:t xml:space="preserve">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w:t>
      </w:r>
      <w:hyperlink r:id="rId9" w:tooltip="ФЕДЕРАЛЬНЫЙ ЗАКОН от 31.07.1998 № 145-ФЗГОСУДАРСТВЕННАЯ ДУМА ФЕДЕРАЛЬНОГО СОБРАНИЯ РФБЮДЖЕТНЫЙ КОДЕКС РОССИЙСКОЙ ФЕДЕРАЦИИ" w:history="1">
        <w:r w:rsidRPr="009E1BB3">
          <w:rPr>
            <w:rStyle w:val="aff2"/>
            <w:rFonts w:cs="Arial"/>
            <w:color w:val="auto"/>
            <w:u w:val="none"/>
          </w:rPr>
          <w:t>Бюджетного Кодекса</w:t>
        </w:r>
      </w:hyperlink>
      <w:r w:rsidRPr="009E1BB3">
        <w:rPr>
          <w:rFonts w:cs="Arial"/>
        </w:rPr>
        <w:t xml:space="preserve"> Российской Федерации, </w:t>
      </w:r>
      <w:proofErr w:type="gramStart"/>
      <w:r w:rsidRPr="009E1BB3">
        <w:rPr>
          <w:rFonts w:cs="Arial"/>
        </w:rPr>
        <w:t>на</w:t>
      </w:r>
      <w:proofErr w:type="gramEnd"/>
      <w:r w:rsidRPr="009E1BB3">
        <w:t>:</w:t>
      </w:r>
    </w:p>
    <w:p w:rsidR="002D4719" w:rsidRPr="009E1BB3" w:rsidRDefault="002D4719" w:rsidP="002D4719">
      <w:pPr>
        <w:spacing w:line="240" w:lineRule="auto"/>
        <w:ind w:firstLine="709"/>
      </w:pPr>
      <w:r w:rsidRPr="009E1BB3">
        <w:t xml:space="preserve">1)  возмещение недополученных доходов, в связи с оказанием услуг по организации пассажирских перевозок авто, авиа и водным транспортом </w:t>
      </w:r>
      <w:proofErr w:type="spellStart"/>
      <w:r w:rsidRPr="009E1BB3">
        <w:t>межпоселенческого</w:t>
      </w:r>
      <w:proofErr w:type="spellEnd"/>
      <w:r w:rsidRPr="009E1BB3">
        <w:t xml:space="preserve"> значения, </w:t>
      </w:r>
      <w:proofErr w:type="spellStart"/>
      <w:r w:rsidRPr="009E1BB3">
        <w:t>внутрипоселковых</w:t>
      </w:r>
      <w:proofErr w:type="spellEnd"/>
      <w:r w:rsidRPr="009E1BB3">
        <w:t xml:space="preserve"> маршрутов автомобильным транспортом;</w:t>
      </w:r>
    </w:p>
    <w:p w:rsidR="002D4719" w:rsidRPr="009E1BB3" w:rsidRDefault="002D4719" w:rsidP="002D4719">
      <w:pPr>
        <w:spacing w:line="240" w:lineRule="auto"/>
        <w:ind w:firstLine="709"/>
      </w:pPr>
      <w:r w:rsidRPr="009E1BB3">
        <w:t>2) оказание финансовой поддержки субъектам малого и среднего предпринимательства;</w:t>
      </w:r>
    </w:p>
    <w:p w:rsidR="002D4719" w:rsidRPr="00B238B3" w:rsidRDefault="002D4719" w:rsidP="002D4719">
      <w:pPr>
        <w:spacing w:line="240" w:lineRule="auto"/>
        <w:ind w:firstLine="709"/>
      </w:pPr>
      <w:r w:rsidRPr="009E1BB3">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2D4719" w:rsidRPr="00B238B3" w:rsidRDefault="002D4719" w:rsidP="002D4719">
      <w:pPr>
        <w:spacing w:line="240" w:lineRule="auto"/>
        <w:ind w:firstLine="709"/>
      </w:pPr>
      <w:r w:rsidRPr="00B238B3">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2D4719" w:rsidRPr="00B238B3" w:rsidRDefault="002D4719" w:rsidP="002D4719">
      <w:pPr>
        <w:spacing w:line="240" w:lineRule="auto"/>
        <w:ind w:firstLine="709"/>
      </w:pPr>
      <w:r w:rsidRPr="00B238B3">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2D4719" w:rsidRPr="00B238B3" w:rsidRDefault="002D4719" w:rsidP="002D4719">
      <w:pPr>
        <w:spacing w:line="240" w:lineRule="auto"/>
        <w:ind w:firstLine="709"/>
      </w:pPr>
      <w:r w:rsidRPr="00B238B3">
        <w:lastRenderedPageBreak/>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2D4719" w:rsidRPr="00B238B3" w:rsidRDefault="002D4719" w:rsidP="002D4719">
      <w:pPr>
        <w:spacing w:line="240" w:lineRule="auto"/>
        <w:ind w:firstLine="709"/>
      </w:pPr>
      <w:r w:rsidRPr="00B238B3">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2D4719" w:rsidRPr="00B238B3" w:rsidRDefault="002D4719" w:rsidP="002D4719">
      <w:pPr>
        <w:spacing w:line="240" w:lineRule="auto"/>
        <w:ind w:firstLine="709"/>
      </w:pPr>
      <w:r w:rsidRPr="00B238B3">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2D4719" w:rsidRPr="00B238B3" w:rsidRDefault="002D4719" w:rsidP="002D4719">
      <w:pPr>
        <w:spacing w:line="240" w:lineRule="auto"/>
        <w:ind w:firstLine="709"/>
      </w:pPr>
      <w:r w:rsidRPr="00B238B3">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2D4719" w:rsidRPr="00B238B3" w:rsidRDefault="002D4719" w:rsidP="002D4719">
      <w:pPr>
        <w:spacing w:line="240" w:lineRule="auto"/>
        <w:ind w:firstLine="709"/>
      </w:pPr>
      <w:r w:rsidRPr="00B238B3">
        <w:t>10) субсидии в целях возмещения недополученных доходов организациям, предоставляющим населению услуги теплоснабжения;</w:t>
      </w:r>
    </w:p>
    <w:p w:rsidR="002D4719" w:rsidRPr="00B238B3" w:rsidRDefault="002D4719" w:rsidP="002D4719">
      <w:pPr>
        <w:spacing w:line="240" w:lineRule="auto"/>
        <w:ind w:firstLine="709"/>
      </w:pPr>
      <w:r w:rsidRPr="00B238B3">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2D4719" w:rsidRPr="00B238B3" w:rsidRDefault="002D4719" w:rsidP="002D4719">
      <w:pPr>
        <w:spacing w:line="240" w:lineRule="auto"/>
      </w:pPr>
      <w:r w:rsidRPr="00B238B3">
        <w:t>12) субсидии на оказание финансовой поддержки социально - ориентированным некоммерческим организациям;</w:t>
      </w:r>
    </w:p>
    <w:p w:rsidR="002D4719" w:rsidRPr="00B238B3" w:rsidRDefault="002D4719" w:rsidP="002D4719">
      <w:pPr>
        <w:spacing w:line="240" w:lineRule="auto"/>
        <w:ind w:firstLine="709"/>
      </w:pPr>
      <w:r w:rsidRPr="00B238B3">
        <w:t xml:space="preserve">13) </w:t>
      </w:r>
      <w:r w:rsidRPr="00B238B3">
        <w:rPr>
          <w:bCs/>
        </w:rPr>
        <w:t xml:space="preserve"> субсидии </w:t>
      </w:r>
      <w:r w:rsidRPr="00B238B3">
        <w:t xml:space="preserve">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B238B3">
        <w:t>Междуреченский</w:t>
      </w:r>
      <w:proofErr w:type="gramEnd"/>
      <w:r w:rsidRPr="00B238B3">
        <w:t>;</w:t>
      </w:r>
    </w:p>
    <w:p w:rsidR="002D4719" w:rsidRPr="00B238B3" w:rsidRDefault="002D4719" w:rsidP="002D4719">
      <w:pPr>
        <w:spacing w:line="240" w:lineRule="auto"/>
        <w:ind w:firstLine="709"/>
        <w:rPr>
          <w:rFonts w:cs="Arial"/>
        </w:rPr>
      </w:pPr>
      <w:r w:rsidRPr="00B238B3">
        <w:rPr>
          <w:rFonts w:cs="Arial"/>
        </w:rPr>
        <w:t xml:space="preserve">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w:t>
      </w:r>
      <w:proofErr w:type="spellStart"/>
      <w:r w:rsidRPr="00B238B3">
        <w:rPr>
          <w:rFonts w:cs="Arial"/>
        </w:rPr>
        <w:t>Кондинского</w:t>
      </w:r>
      <w:proofErr w:type="spellEnd"/>
      <w:r w:rsidRPr="00B238B3">
        <w:rPr>
          <w:rFonts w:cs="Arial"/>
        </w:rPr>
        <w:t xml:space="preserve"> района на частичное возмещение фактически понесенных затрат в условиях ухудшения ситуации в результате распространения новой </w:t>
      </w:r>
      <w:proofErr w:type="spellStart"/>
      <w:r w:rsidRPr="00B238B3">
        <w:rPr>
          <w:rFonts w:cs="Arial"/>
        </w:rPr>
        <w:t>коронавирусной</w:t>
      </w:r>
      <w:proofErr w:type="spellEnd"/>
      <w:r w:rsidRPr="00B238B3">
        <w:rPr>
          <w:rFonts w:cs="Arial"/>
        </w:rPr>
        <w:t xml:space="preserve"> инфекции;</w:t>
      </w:r>
    </w:p>
    <w:p w:rsidR="002D4719" w:rsidRPr="00B238B3" w:rsidRDefault="002D4719" w:rsidP="002D4719">
      <w:pPr>
        <w:spacing w:line="240" w:lineRule="auto"/>
      </w:pPr>
      <w:r w:rsidRPr="00B238B3">
        <w:rPr>
          <w:rFonts w:cs="Arial"/>
          <w:szCs w:val="28"/>
        </w:rPr>
        <w:t xml:space="preserve">15) субсидии из бюджета </w:t>
      </w:r>
      <w:proofErr w:type="spellStart"/>
      <w:r w:rsidRPr="00B238B3">
        <w:rPr>
          <w:rFonts w:cs="Arial"/>
          <w:szCs w:val="28"/>
        </w:rPr>
        <w:t>Кондинского</w:t>
      </w:r>
      <w:proofErr w:type="spellEnd"/>
      <w:r w:rsidRPr="00B238B3">
        <w:rPr>
          <w:rFonts w:cs="Arial"/>
          <w:szCs w:val="28"/>
        </w:rPr>
        <w:t xml:space="preserve">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w:t>
      </w:r>
      <w:proofErr w:type="gramStart"/>
      <w:r w:rsidRPr="00B238B3">
        <w:rPr>
          <w:rFonts w:cs="Arial"/>
          <w:szCs w:val="28"/>
        </w:rPr>
        <w:t>Междуреченский</w:t>
      </w:r>
      <w:proofErr w:type="gramEnd"/>
      <w:r w:rsidRPr="00B238B3">
        <w:rPr>
          <w:rFonts w:cs="Arial"/>
          <w:szCs w:val="28"/>
        </w:rPr>
        <w:t xml:space="preserve">, на частичное возмещение фактически понесенных затрат в условиях ухудшения ситуации в результате распространения новой </w:t>
      </w:r>
      <w:proofErr w:type="spellStart"/>
      <w:r w:rsidRPr="00B238B3">
        <w:rPr>
          <w:rFonts w:cs="Arial"/>
          <w:szCs w:val="28"/>
        </w:rPr>
        <w:t>коронавирусной</w:t>
      </w:r>
      <w:proofErr w:type="spellEnd"/>
      <w:r w:rsidRPr="00B238B3">
        <w:rPr>
          <w:rFonts w:cs="Arial"/>
          <w:szCs w:val="28"/>
        </w:rPr>
        <w:t xml:space="preserve"> инфекции.</w:t>
      </w:r>
    </w:p>
    <w:p w:rsidR="002D4719" w:rsidRPr="00B238B3" w:rsidRDefault="002D4719" w:rsidP="002D4719">
      <w:pPr>
        <w:spacing w:line="240" w:lineRule="auto"/>
        <w:ind w:firstLine="709"/>
      </w:pPr>
      <w:r w:rsidRPr="00B238B3">
        <w:t xml:space="preserve">9. </w:t>
      </w:r>
      <w:proofErr w:type="gramStart"/>
      <w:r w:rsidRPr="00B238B3">
        <w:t>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w:t>
      </w:r>
      <w:proofErr w:type="gramEnd"/>
      <w:r w:rsidRPr="00B238B3">
        <w:t xml:space="preserve"> </w:t>
      </w:r>
      <w:hyperlink r:id="rId10" w:tooltip="ФЕДЕРАЛЬНЫЙ ЗАКОН от 31.07.1998 № 145-ФЗ&#10;ГОСУДАРСТВЕННАЯ ДУМА ФЕДЕРАЛЬНОГО СОБРАНИЯ РФ&#10;&#10;БЮДЖЕТНЫЙ КОДЕКС РОССИЙСКОЙ ФЕДЕРАЦИИ" w:history="1">
        <w:r w:rsidRPr="00B238B3">
          <w:rPr>
            <w:rStyle w:val="aff2"/>
            <w:rFonts w:eastAsia="Calibri"/>
            <w:color w:val="auto"/>
            <w:u w:val="none"/>
          </w:rPr>
          <w:t>Бюджетного Кодекса Российской Федерации</w:t>
        </w:r>
      </w:hyperlink>
      <w:r w:rsidRPr="00B238B3">
        <w:t>.</w:t>
      </w:r>
    </w:p>
    <w:p w:rsidR="002D4719" w:rsidRPr="00D10C7B" w:rsidRDefault="002D4719" w:rsidP="002D4719">
      <w:pPr>
        <w:spacing w:line="240" w:lineRule="auto"/>
        <w:ind w:firstLine="709"/>
      </w:pPr>
      <w:r w:rsidRPr="00B238B3">
        <w:t xml:space="preserve">10. </w:t>
      </w:r>
      <w:proofErr w:type="gramStart"/>
      <w:r w:rsidRPr="00B238B3">
        <w:t>Установить, что органы местного самоуправления района не вправе принимать решения, приводящие к увеличению в 202</w:t>
      </w:r>
      <w:r w:rsidR="00643D2B" w:rsidRPr="00B238B3">
        <w:t>3</w:t>
      </w:r>
      <w:r w:rsidRPr="00B238B3">
        <w:t xml:space="preserve"> году численности</w:t>
      </w:r>
      <w:r w:rsidRPr="00D10C7B">
        <w:t xml:space="preserve">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2D4719" w:rsidRPr="009E1BB3" w:rsidRDefault="002D4719" w:rsidP="002D4719">
      <w:pPr>
        <w:spacing w:line="240" w:lineRule="auto"/>
        <w:ind w:firstLine="709"/>
      </w:pPr>
      <w:r w:rsidRPr="00D10C7B">
        <w:t xml:space="preserve">11. Рекомендовать органам местного самоуправления муниципальных образований </w:t>
      </w:r>
      <w:proofErr w:type="spellStart"/>
      <w:r w:rsidRPr="00D10C7B">
        <w:t>Кондинского</w:t>
      </w:r>
      <w:proofErr w:type="spellEnd"/>
      <w:r w:rsidRPr="00D10C7B">
        <w:t xml:space="preserve"> района (поселениям) не принимать решения, приводящие к увеличению численности работников </w:t>
      </w:r>
      <w:r w:rsidRPr="009E1BB3">
        <w:t>органов местного самоуправления и муниципальных учреждений района, за исключением случаев, указанных в части 10 настоящего решения.</w:t>
      </w:r>
    </w:p>
    <w:p w:rsidR="002D4719" w:rsidRPr="009E1BB3" w:rsidRDefault="002D4719" w:rsidP="002D4719">
      <w:pPr>
        <w:spacing w:line="240" w:lineRule="auto"/>
        <w:ind w:firstLine="709"/>
      </w:pPr>
      <w:r w:rsidRPr="009E1BB3">
        <w:t>12. Утвердить объем межбюджетных трансфертов, получаемых из бюджета Ханты-Мансийского автономного округа – Югры:</w:t>
      </w:r>
    </w:p>
    <w:p w:rsidR="002D4719" w:rsidRPr="009E1BB3" w:rsidRDefault="002D4719" w:rsidP="002D4719">
      <w:pPr>
        <w:tabs>
          <w:tab w:val="left" w:pos="0"/>
        </w:tabs>
        <w:spacing w:line="240" w:lineRule="auto"/>
        <w:ind w:firstLine="0"/>
      </w:pPr>
      <w:r w:rsidRPr="009E1BB3">
        <w:tab/>
        <w:t>1) на 202</w:t>
      </w:r>
      <w:r w:rsidR="00640E14" w:rsidRPr="009E1BB3">
        <w:t>3</w:t>
      </w:r>
      <w:r w:rsidRPr="009E1BB3">
        <w:t xml:space="preserve"> год в сумме </w:t>
      </w:r>
      <w:r w:rsidR="00BB7166" w:rsidRPr="009E1BB3">
        <w:t>3 190 469 900,00</w:t>
      </w:r>
      <w:r w:rsidRPr="009E1BB3">
        <w:t xml:space="preserve"> рублей;</w:t>
      </w:r>
    </w:p>
    <w:p w:rsidR="002D4719" w:rsidRPr="009E1BB3" w:rsidRDefault="002D4719" w:rsidP="002D4719">
      <w:pPr>
        <w:pStyle w:val="aff8"/>
        <w:tabs>
          <w:tab w:val="left" w:pos="0"/>
        </w:tabs>
        <w:spacing w:line="240" w:lineRule="auto"/>
        <w:ind w:firstLine="0"/>
        <w:jc w:val="both"/>
        <w:rPr>
          <w:sz w:val="24"/>
        </w:rPr>
      </w:pPr>
      <w:r w:rsidRPr="009E1BB3">
        <w:rPr>
          <w:sz w:val="24"/>
        </w:rPr>
        <w:lastRenderedPageBreak/>
        <w:tab/>
        <w:t>2) на 202</w:t>
      </w:r>
      <w:r w:rsidR="00640E14" w:rsidRPr="009E1BB3">
        <w:rPr>
          <w:sz w:val="24"/>
        </w:rPr>
        <w:t>4</w:t>
      </w:r>
      <w:r w:rsidRPr="009E1BB3">
        <w:rPr>
          <w:sz w:val="24"/>
        </w:rPr>
        <w:t xml:space="preserve"> год в сумме </w:t>
      </w:r>
      <w:r w:rsidR="00BB7166" w:rsidRPr="009E1BB3">
        <w:rPr>
          <w:sz w:val="24"/>
        </w:rPr>
        <w:t>3 094 546 100,00</w:t>
      </w:r>
      <w:r w:rsidRPr="009E1BB3">
        <w:rPr>
          <w:sz w:val="24"/>
        </w:rPr>
        <w:t xml:space="preserve"> рублей;</w:t>
      </w:r>
    </w:p>
    <w:p w:rsidR="002D4719" w:rsidRPr="009E1BB3" w:rsidRDefault="002D4719" w:rsidP="002D4719">
      <w:pPr>
        <w:pStyle w:val="aff8"/>
        <w:tabs>
          <w:tab w:val="left" w:pos="0"/>
        </w:tabs>
        <w:spacing w:line="240" w:lineRule="auto"/>
        <w:ind w:firstLine="0"/>
        <w:jc w:val="both"/>
        <w:rPr>
          <w:sz w:val="24"/>
        </w:rPr>
      </w:pPr>
      <w:r w:rsidRPr="009E1BB3">
        <w:rPr>
          <w:sz w:val="24"/>
        </w:rPr>
        <w:tab/>
        <w:t>3) на 202</w:t>
      </w:r>
      <w:r w:rsidR="00640E14" w:rsidRPr="009E1BB3">
        <w:rPr>
          <w:sz w:val="24"/>
        </w:rPr>
        <w:t>5</w:t>
      </w:r>
      <w:r w:rsidRPr="009E1BB3">
        <w:rPr>
          <w:sz w:val="24"/>
        </w:rPr>
        <w:t xml:space="preserve"> год в сумме </w:t>
      </w:r>
      <w:r w:rsidR="00BB7166" w:rsidRPr="009E1BB3">
        <w:rPr>
          <w:sz w:val="24"/>
        </w:rPr>
        <w:t>3 021 902 600,00</w:t>
      </w:r>
      <w:r w:rsidRPr="009E1BB3">
        <w:rPr>
          <w:sz w:val="24"/>
        </w:rPr>
        <w:t xml:space="preserve"> рублей.</w:t>
      </w:r>
    </w:p>
    <w:p w:rsidR="002D4719" w:rsidRPr="009E1BB3" w:rsidRDefault="002D4719" w:rsidP="002D4719">
      <w:pPr>
        <w:pStyle w:val="aff8"/>
        <w:spacing w:line="240" w:lineRule="auto"/>
        <w:jc w:val="both"/>
        <w:rPr>
          <w:rFonts w:eastAsia="Calibri"/>
          <w:color w:val="000000"/>
          <w:sz w:val="24"/>
          <w:shd w:val="clear" w:color="auto" w:fill="FFFFFF"/>
        </w:rPr>
      </w:pPr>
      <w:r w:rsidRPr="009E1BB3">
        <w:rPr>
          <w:color w:val="000000"/>
          <w:sz w:val="24"/>
        </w:rPr>
        <w:t xml:space="preserve">13. </w:t>
      </w:r>
      <w:r w:rsidRPr="009E1BB3">
        <w:rPr>
          <w:rFonts w:eastAsia="Calibri"/>
          <w:color w:val="000000"/>
          <w:sz w:val="24"/>
          <w:shd w:val="clear" w:color="auto" w:fill="FFFFFF"/>
        </w:rPr>
        <w:t xml:space="preserve">Утвердить объем межбюджетных трансфертов, получаемых из бюджетов поселений </w:t>
      </w:r>
      <w:proofErr w:type="spellStart"/>
      <w:r w:rsidRPr="009E1BB3">
        <w:rPr>
          <w:rFonts w:eastAsia="Calibri"/>
          <w:color w:val="000000"/>
          <w:sz w:val="24"/>
          <w:shd w:val="clear" w:color="auto" w:fill="FFFFFF"/>
        </w:rPr>
        <w:t>Кондинского</w:t>
      </w:r>
      <w:proofErr w:type="spellEnd"/>
      <w:r w:rsidRPr="009E1BB3">
        <w:rPr>
          <w:rFonts w:eastAsia="Calibri"/>
          <w:color w:val="000000"/>
          <w:sz w:val="24"/>
          <w:shd w:val="clear" w:color="auto" w:fill="FFFFFF"/>
        </w:rPr>
        <w:t xml:space="preserve"> района:</w:t>
      </w:r>
    </w:p>
    <w:p w:rsidR="002D4719" w:rsidRPr="009E1BB3" w:rsidRDefault="00640E14" w:rsidP="002D4719">
      <w:pPr>
        <w:tabs>
          <w:tab w:val="left" w:pos="0"/>
        </w:tabs>
        <w:spacing w:line="240" w:lineRule="auto"/>
        <w:ind w:firstLine="709"/>
        <w:rPr>
          <w:color w:val="000000"/>
        </w:rPr>
      </w:pPr>
      <w:r w:rsidRPr="009E1BB3">
        <w:rPr>
          <w:color w:val="000000"/>
        </w:rPr>
        <w:t>1) на 2023</w:t>
      </w:r>
      <w:r w:rsidR="002D4719" w:rsidRPr="009E1BB3">
        <w:rPr>
          <w:color w:val="000000"/>
        </w:rPr>
        <w:t xml:space="preserve"> год в сумме </w:t>
      </w:r>
      <w:r w:rsidR="00BB7166" w:rsidRPr="009E1BB3">
        <w:rPr>
          <w:color w:val="000000"/>
        </w:rPr>
        <w:t>162 181 261,92</w:t>
      </w:r>
      <w:r w:rsidR="002D4719" w:rsidRPr="009E1BB3">
        <w:rPr>
          <w:color w:val="000000"/>
        </w:rPr>
        <w:t xml:space="preserve"> рублей;</w:t>
      </w:r>
    </w:p>
    <w:p w:rsidR="002D4719" w:rsidRPr="009E1BB3" w:rsidRDefault="00640E14" w:rsidP="002D4719">
      <w:pPr>
        <w:pStyle w:val="aff8"/>
        <w:tabs>
          <w:tab w:val="left" w:pos="0"/>
        </w:tabs>
        <w:spacing w:line="240" w:lineRule="auto"/>
        <w:jc w:val="both"/>
        <w:rPr>
          <w:color w:val="000000"/>
          <w:sz w:val="24"/>
        </w:rPr>
      </w:pPr>
      <w:r w:rsidRPr="009E1BB3">
        <w:rPr>
          <w:color w:val="000000"/>
          <w:sz w:val="24"/>
        </w:rPr>
        <w:t>2) на 2024</w:t>
      </w:r>
      <w:r w:rsidR="002D4719" w:rsidRPr="009E1BB3">
        <w:rPr>
          <w:color w:val="000000"/>
          <w:sz w:val="24"/>
        </w:rPr>
        <w:t xml:space="preserve"> год в сумме </w:t>
      </w:r>
      <w:r w:rsidR="00BB7166" w:rsidRPr="009E1BB3">
        <w:rPr>
          <w:color w:val="000000"/>
          <w:sz w:val="24"/>
        </w:rPr>
        <w:t>150 624 129,03</w:t>
      </w:r>
      <w:r w:rsidR="002D4719" w:rsidRPr="009E1BB3">
        <w:rPr>
          <w:color w:val="000000"/>
          <w:sz w:val="24"/>
        </w:rPr>
        <w:t xml:space="preserve"> рублей;</w:t>
      </w:r>
    </w:p>
    <w:p w:rsidR="002D4719" w:rsidRPr="009E1BB3" w:rsidRDefault="00640E14" w:rsidP="002D4719">
      <w:pPr>
        <w:pStyle w:val="aff8"/>
        <w:spacing w:line="240" w:lineRule="auto"/>
        <w:jc w:val="both"/>
        <w:rPr>
          <w:color w:val="000000"/>
          <w:sz w:val="24"/>
        </w:rPr>
      </w:pPr>
      <w:r w:rsidRPr="009E1BB3">
        <w:rPr>
          <w:color w:val="000000"/>
          <w:sz w:val="24"/>
        </w:rPr>
        <w:t>3) на 2025</w:t>
      </w:r>
      <w:r w:rsidR="002D4719" w:rsidRPr="009E1BB3">
        <w:rPr>
          <w:color w:val="000000"/>
          <w:sz w:val="24"/>
        </w:rPr>
        <w:t xml:space="preserve"> год в сумме </w:t>
      </w:r>
      <w:r w:rsidR="00BB7166" w:rsidRPr="009E1BB3">
        <w:rPr>
          <w:color w:val="000000"/>
          <w:sz w:val="24"/>
        </w:rPr>
        <w:t>0,00</w:t>
      </w:r>
      <w:r w:rsidR="002D4719" w:rsidRPr="009E1BB3">
        <w:rPr>
          <w:color w:val="000000"/>
          <w:sz w:val="24"/>
        </w:rPr>
        <w:t xml:space="preserve"> рублей.</w:t>
      </w:r>
    </w:p>
    <w:p w:rsidR="002D4719" w:rsidRPr="009E1BB3" w:rsidRDefault="002D4719" w:rsidP="002D4719">
      <w:pPr>
        <w:pStyle w:val="aff8"/>
        <w:spacing w:line="240" w:lineRule="auto"/>
        <w:jc w:val="both"/>
        <w:rPr>
          <w:sz w:val="24"/>
        </w:rPr>
      </w:pPr>
      <w:r w:rsidRPr="009E1BB3">
        <w:rPr>
          <w:color w:val="000000"/>
          <w:sz w:val="24"/>
        </w:rPr>
        <w:t xml:space="preserve">14. Утвердить общий объем межбюджетных </w:t>
      </w:r>
      <w:proofErr w:type="gramStart"/>
      <w:r w:rsidRPr="009E1BB3">
        <w:rPr>
          <w:color w:val="000000"/>
          <w:sz w:val="24"/>
        </w:rPr>
        <w:t>трансфертов</w:t>
      </w:r>
      <w:proofErr w:type="gramEnd"/>
      <w:r w:rsidRPr="009E1BB3">
        <w:rPr>
          <w:color w:val="000000"/>
          <w:sz w:val="24"/>
        </w:rPr>
        <w:t xml:space="preserve"> предоставляемых бюджетам </w:t>
      </w:r>
      <w:r w:rsidRPr="009E1BB3">
        <w:rPr>
          <w:sz w:val="24"/>
        </w:rPr>
        <w:t>поселений, входящих в состав района:</w:t>
      </w:r>
    </w:p>
    <w:p w:rsidR="002D4719" w:rsidRPr="009E1BB3" w:rsidRDefault="002D4719" w:rsidP="002D4719">
      <w:pPr>
        <w:pStyle w:val="aff8"/>
        <w:tabs>
          <w:tab w:val="left" w:pos="1134"/>
        </w:tabs>
        <w:spacing w:line="240" w:lineRule="auto"/>
        <w:jc w:val="both"/>
        <w:rPr>
          <w:sz w:val="24"/>
        </w:rPr>
      </w:pPr>
      <w:r w:rsidRPr="009E1BB3">
        <w:rPr>
          <w:sz w:val="24"/>
        </w:rPr>
        <w:t>1) на 202</w:t>
      </w:r>
      <w:r w:rsidR="00640E14" w:rsidRPr="009E1BB3">
        <w:rPr>
          <w:sz w:val="24"/>
        </w:rPr>
        <w:t>3</w:t>
      </w:r>
      <w:r w:rsidRPr="009E1BB3">
        <w:rPr>
          <w:sz w:val="24"/>
        </w:rPr>
        <w:t xml:space="preserve"> год в сумме </w:t>
      </w:r>
      <w:r w:rsidR="005E7BF8" w:rsidRPr="009E1BB3">
        <w:rPr>
          <w:sz w:val="24"/>
        </w:rPr>
        <w:t>380 519 397,75</w:t>
      </w:r>
      <w:r w:rsidRPr="009E1BB3">
        <w:rPr>
          <w:sz w:val="24"/>
        </w:rPr>
        <w:t xml:space="preserve"> рублей, согласно приложению 11 к настоящему решению;</w:t>
      </w:r>
    </w:p>
    <w:p w:rsidR="002D4719" w:rsidRPr="009E1BB3" w:rsidRDefault="002D4719" w:rsidP="002D4719">
      <w:pPr>
        <w:pStyle w:val="aff8"/>
        <w:tabs>
          <w:tab w:val="left" w:pos="1134"/>
        </w:tabs>
        <w:spacing w:line="240" w:lineRule="auto"/>
        <w:jc w:val="both"/>
        <w:rPr>
          <w:sz w:val="24"/>
        </w:rPr>
      </w:pPr>
      <w:r w:rsidRPr="009E1BB3">
        <w:rPr>
          <w:sz w:val="24"/>
        </w:rPr>
        <w:t>2) на 202</w:t>
      </w:r>
      <w:r w:rsidR="00640E14" w:rsidRPr="009E1BB3">
        <w:rPr>
          <w:sz w:val="24"/>
        </w:rPr>
        <w:t>4</w:t>
      </w:r>
      <w:r w:rsidRPr="009E1BB3">
        <w:rPr>
          <w:sz w:val="24"/>
        </w:rPr>
        <w:t xml:space="preserve"> год в сумме </w:t>
      </w:r>
      <w:r w:rsidR="000A6D7D" w:rsidRPr="009E1BB3">
        <w:rPr>
          <w:sz w:val="24"/>
        </w:rPr>
        <w:t>326 773 199,71</w:t>
      </w:r>
      <w:r w:rsidRPr="009E1BB3">
        <w:rPr>
          <w:sz w:val="24"/>
        </w:rPr>
        <w:t xml:space="preserve"> рублей, согласно приложению 12 к настоящему решению;</w:t>
      </w:r>
    </w:p>
    <w:p w:rsidR="002D4719" w:rsidRPr="00D10C7B" w:rsidRDefault="002D4719" w:rsidP="002D4719">
      <w:pPr>
        <w:pStyle w:val="aff8"/>
        <w:tabs>
          <w:tab w:val="left" w:pos="1134"/>
        </w:tabs>
        <w:spacing w:line="240" w:lineRule="auto"/>
        <w:jc w:val="both"/>
        <w:rPr>
          <w:sz w:val="24"/>
        </w:rPr>
      </w:pPr>
      <w:r w:rsidRPr="009E1BB3">
        <w:rPr>
          <w:sz w:val="24"/>
        </w:rPr>
        <w:t>3) на 202</w:t>
      </w:r>
      <w:r w:rsidR="00640E14" w:rsidRPr="009E1BB3">
        <w:rPr>
          <w:sz w:val="24"/>
        </w:rPr>
        <w:t>5</w:t>
      </w:r>
      <w:r w:rsidRPr="009E1BB3">
        <w:rPr>
          <w:sz w:val="24"/>
        </w:rPr>
        <w:t xml:space="preserve"> год в сумме </w:t>
      </w:r>
      <w:r w:rsidR="000A6D7D" w:rsidRPr="009E1BB3">
        <w:rPr>
          <w:sz w:val="24"/>
        </w:rPr>
        <w:t>336 356 988,29</w:t>
      </w:r>
      <w:r w:rsidRPr="009E1BB3">
        <w:rPr>
          <w:sz w:val="24"/>
        </w:rPr>
        <w:t xml:space="preserve"> рублей</w:t>
      </w:r>
      <w:r w:rsidRPr="009E1BB3">
        <w:rPr>
          <w:color w:val="000000"/>
          <w:sz w:val="24"/>
        </w:rPr>
        <w:t>, согласно приложению 13 к настоящему решению.</w:t>
      </w:r>
    </w:p>
    <w:p w:rsidR="002D4719" w:rsidRPr="009E1BB3" w:rsidRDefault="002D4719" w:rsidP="002D4719">
      <w:pPr>
        <w:pStyle w:val="aff7"/>
        <w:spacing w:before="0" w:line="240" w:lineRule="auto"/>
        <w:ind w:left="0" w:firstLine="709"/>
        <w:jc w:val="both"/>
        <w:rPr>
          <w:b w:val="0"/>
          <w:sz w:val="24"/>
        </w:rPr>
      </w:pPr>
      <w:r w:rsidRPr="009E1BB3">
        <w:rPr>
          <w:b w:val="0"/>
          <w:sz w:val="24"/>
        </w:rPr>
        <w:t xml:space="preserve">15. Утвердить объем дотаций на выравнивание бюджетной обеспеченности бюджетам поселений: </w:t>
      </w:r>
    </w:p>
    <w:p w:rsidR="002D4719" w:rsidRPr="009E1BB3" w:rsidRDefault="002D4719" w:rsidP="002D4719">
      <w:pPr>
        <w:pStyle w:val="aff7"/>
        <w:spacing w:before="0" w:line="240" w:lineRule="auto"/>
        <w:ind w:left="0" w:firstLine="709"/>
        <w:jc w:val="both"/>
        <w:rPr>
          <w:b w:val="0"/>
          <w:sz w:val="24"/>
        </w:rPr>
      </w:pPr>
      <w:r w:rsidRPr="009E1BB3">
        <w:rPr>
          <w:b w:val="0"/>
          <w:sz w:val="24"/>
        </w:rPr>
        <w:t>1) на 202</w:t>
      </w:r>
      <w:r w:rsidR="00640E14" w:rsidRPr="009E1BB3">
        <w:rPr>
          <w:b w:val="0"/>
          <w:sz w:val="24"/>
        </w:rPr>
        <w:t>3</w:t>
      </w:r>
      <w:r w:rsidRPr="009E1BB3">
        <w:rPr>
          <w:b w:val="0"/>
          <w:sz w:val="24"/>
        </w:rPr>
        <w:t xml:space="preserve"> год в сумме </w:t>
      </w:r>
      <w:r w:rsidR="004811F0" w:rsidRPr="009E1BB3">
        <w:rPr>
          <w:b w:val="0"/>
          <w:sz w:val="24"/>
        </w:rPr>
        <w:t>288 831 300</w:t>
      </w:r>
      <w:r w:rsidRPr="009E1BB3">
        <w:rPr>
          <w:b w:val="0"/>
          <w:sz w:val="24"/>
        </w:rPr>
        <w:t>,00 рублей;</w:t>
      </w:r>
    </w:p>
    <w:p w:rsidR="002D4719" w:rsidRPr="009E1BB3" w:rsidRDefault="002D4719" w:rsidP="002D4719">
      <w:pPr>
        <w:pStyle w:val="aff7"/>
        <w:spacing w:before="0" w:line="240" w:lineRule="auto"/>
        <w:ind w:left="0" w:firstLine="709"/>
        <w:jc w:val="both"/>
        <w:rPr>
          <w:b w:val="0"/>
          <w:sz w:val="24"/>
        </w:rPr>
      </w:pPr>
      <w:r w:rsidRPr="009E1BB3">
        <w:rPr>
          <w:b w:val="0"/>
          <w:sz w:val="24"/>
        </w:rPr>
        <w:t>2) на 202</w:t>
      </w:r>
      <w:r w:rsidR="00640E14" w:rsidRPr="009E1BB3">
        <w:rPr>
          <w:b w:val="0"/>
          <w:sz w:val="24"/>
        </w:rPr>
        <w:t>4</w:t>
      </w:r>
      <w:r w:rsidRPr="009E1BB3">
        <w:rPr>
          <w:b w:val="0"/>
          <w:sz w:val="24"/>
        </w:rPr>
        <w:t xml:space="preserve"> год в сумме </w:t>
      </w:r>
      <w:r w:rsidR="00AD6F44" w:rsidRPr="009E1BB3">
        <w:rPr>
          <w:b w:val="0"/>
          <w:sz w:val="24"/>
        </w:rPr>
        <w:t>283 183 100,00</w:t>
      </w:r>
      <w:r w:rsidRPr="009E1BB3">
        <w:rPr>
          <w:b w:val="0"/>
          <w:sz w:val="24"/>
        </w:rPr>
        <w:t xml:space="preserve"> рублей;</w:t>
      </w:r>
    </w:p>
    <w:p w:rsidR="002D4719" w:rsidRPr="009E1BB3" w:rsidRDefault="002D4719" w:rsidP="002D4719">
      <w:pPr>
        <w:pStyle w:val="aff7"/>
        <w:spacing w:before="0" w:line="240" w:lineRule="auto"/>
        <w:ind w:left="0" w:firstLine="709"/>
        <w:jc w:val="both"/>
        <w:rPr>
          <w:b w:val="0"/>
          <w:sz w:val="24"/>
        </w:rPr>
      </w:pPr>
      <w:r w:rsidRPr="009E1BB3">
        <w:rPr>
          <w:b w:val="0"/>
          <w:sz w:val="24"/>
        </w:rPr>
        <w:t>3) на 202</w:t>
      </w:r>
      <w:r w:rsidR="00640E14" w:rsidRPr="009E1BB3">
        <w:rPr>
          <w:b w:val="0"/>
          <w:sz w:val="24"/>
        </w:rPr>
        <w:t>5</w:t>
      </w:r>
      <w:r w:rsidRPr="009E1BB3">
        <w:rPr>
          <w:b w:val="0"/>
          <w:sz w:val="24"/>
        </w:rPr>
        <w:t xml:space="preserve"> год в сумме </w:t>
      </w:r>
      <w:r w:rsidR="00AD6F44" w:rsidRPr="009E1BB3">
        <w:rPr>
          <w:b w:val="0"/>
          <w:sz w:val="24"/>
        </w:rPr>
        <w:t>292 551 700,00</w:t>
      </w:r>
      <w:r w:rsidRPr="009E1BB3">
        <w:rPr>
          <w:b w:val="0"/>
          <w:sz w:val="24"/>
        </w:rPr>
        <w:t xml:space="preserve"> рублей.</w:t>
      </w:r>
    </w:p>
    <w:p w:rsidR="004951BF" w:rsidRPr="009E1BB3" w:rsidRDefault="004951BF" w:rsidP="004951BF">
      <w:pPr>
        <w:pStyle w:val="aff8"/>
        <w:spacing w:line="0" w:lineRule="atLeast"/>
        <w:ind w:firstLine="720"/>
        <w:jc w:val="both"/>
        <w:rPr>
          <w:sz w:val="24"/>
        </w:rPr>
      </w:pPr>
      <w:r w:rsidRPr="009E1BB3">
        <w:rPr>
          <w:sz w:val="24"/>
        </w:rPr>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4951BF" w:rsidRPr="009E1BB3" w:rsidRDefault="004951BF" w:rsidP="004951BF">
      <w:pPr>
        <w:pStyle w:val="aff8"/>
        <w:spacing w:line="0" w:lineRule="atLeast"/>
        <w:ind w:firstLine="720"/>
        <w:jc w:val="both"/>
        <w:rPr>
          <w:color w:val="000000"/>
          <w:sz w:val="24"/>
        </w:rPr>
      </w:pPr>
      <w:r w:rsidRPr="009E1BB3">
        <w:rPr>
          <w:color w:val="000000"/>
          <w:sz w:val="24"/>
        </w:rPr>
        <w:t>1) на 2023 год в сумме 140 200,00 рублей;</w:t>
      </w:r>
    </w:p>
    <w:p w:rsidR="004951BF" w:rsidRPr="009E1BB3" w:rsidRDefault="004951BF" w:rsidP="004951BF">
      <w:pPr>
        <w:pStyle w:val="aff8"/>
        <w:spacing w:line="0" w:lineRule="atLeast"/>
        <w:ind w:firstLine="720"/>
        <w:jc w:val="both"/>
        <w:rPr>
          <w:sz w:val="24"/>
        </w:rPr>
      </w:pPr>
      <w:r w:rsidRPr="009E1BB3">
        <w:rPr>
          <w:sz w:val="24"/>
        </w:rPr>
        <w:t>2) на 2024 год в сумме 140 200,00 рублей;</w:t>
      </w:r>
    </w:p>
    <w:p w:rsidR="004951BF" w:rsidRPr="009E1BB3" w:rsidRDefault="004951BF" w:rsidP="004951BF">
      <w:pPr>
        <w:pStyle w:val="aff8"/>
        <w:spacing w:line="0" w:lineRule="atLeast"/>
        <w:ind w:firstLine="720"/>
        <w:jc w:val="both"/>
        <w:rPr>
          <w:color w:val="000000"/>
          <w:sz w:val="24"/>
        </w:rPr>
      </w:pPr>
      <w:r w:rsidRPr="009E1BB3">
        <w:rPr>
          <w:sz w:val="24"/>
        </w:rPr>
        <w:t>3) на 2025 год в сумме 140 200,00 рублей</w:t>
      </w:r>
      <w:r w:rsidRPr="009E1BB3">
        <w:rPr>
          <w:color w:val="000000"/>
          <w:sz w:val="24"/>
        </w:rPr>
        <w:t>.</w:t>
      </w:r>
    </w:p>
    <w:p w:rsidR="002D4719" w:rsidRPr="009E1BB3" w:rsidRDefault="002D4719" w:rsidP="002D4719">
      <w:pPr>
        <w:pStyle w:val="aff8"/>
        <w:spacing w:line="240" w:lineRule="auto"/>
        <w:ind w:firstLine="720"/>
        <w:jc w:val="both"/>
        <w:rPr>
          <w:sz w:val="24"/>
        </w:rPr>
      </w:pPr>
      <w:r w:rsidRPr="009E1BB3">
        <w:rPr>
          <w:sz w:val="24"/>
        </w:rPr>
        <w:t>1</w:t>
      </w:r>
      <w:r w:rsidR="004951BF" w:rsidRPr="009E1BB3">
        <w:rPr>
          <w:sz w:val="24"/>
        </w:rPr>
        <w:t>7</w:t>
      </w:r>
      <w:r w:rsidRPr="009E1BB3">
        <w:rPr>
          <w:sz w:val="24"/>
        </w:rPr>
        <w:t>. Утвердить общий объем иных межбюджетных трансфертов предоставляемых бюджетам поселений, входящих в состав района:</w:t>
      </w:r>
    </w:p>
    <w:p w:rsidR="002D4719" w:rsidRPr="009E1BB3" w:rsidRDefault="002D4719" w:rsidP="002D4719">
      <w:pPr>
        <w:pStyle w:val="aff8"/>
        <w:spacing w:line="240" w:lineRule="auto"/>
        <w:ind w:firstLine="720"/>
        <w:jc w:val="both"/>
        <w:rPr>
          <w:color w:val="000000"/>
          <w:sz w:val="24"/>
        </w:rPr>
      </w:pPr>
      <w:r w:rsidRPr="009E1BB3">
        <w:rPr>
          <w:color w:val="000000"/>
          <w:sz w:val="24"/>
        </w:rPr>
        <w:t>1) на 202</w:t>
      </w:r>
      <w:r w:rsidR="00640E14" w:rsidRPr="009E1BB3">
        <w:rPr>
          <w:color w:val="000000"/>
          <w:sz w:val="24"/>
        </w:rPr>
        <w:t>3</w:t>
      </w:r>
      <w:r w:rsidRPr="009E1BB3">
        <w:rPr>
          <w:color w:val="000000"/>
          <w:sz w:val="24"/>
        </w:rPr>
        <w:t xml:space="preserve"> год в сумме </w:t>
      </w:r>
      <w:r w:rsidR="003F7BB7" w:rsidRPr="009E1BB3">
        <w:rPr>
          <w:color w:val="000000"/>
          <w:sz w:val="24"/>
        </w:rPr>
        <w:t>91 547 897,75</w:t>
      </w:r>
      <w:r w:rsidRPr="009E1BB3">
        <w:rPr>
          <w:color w:val="000000"/>
          <w:sz w:val="24"/>
        </w:rPr>
        <w:t xml:space="preserve"> рублей;</w:t>
      </w:r>
    </w:p>
    <w:p w:rsidR="002D4719" w:rsidRPr="009E1BB3" w:rsidRDefault="002D4719" w:rsidP="002D4719">
      <w:pPr>
        <w:pStyle w:val="aff8"/>
        <w:spacing w:line="240" w:lineRule="auto"/>
        <w:ind w:firstLine="720"/>
        <w:jc w:val="both"/>
        <w:rPr>
          <w:color w:val="000000"/>
          <w:sz w:val="24"/>
        </w:rPr>
      </w:pPr>
      <w:r w:rsidRPr="009E1BB3">
        <w:rPr>
          <w:color w:val="000000"/>
          <w:sz w:val="24"/>
        </w:rPr>
        <w:t>2) на 202</w:t>
      </w:r>
      <w:r w:rsidR="00640E14" w:rsidRPr="009E1BB3">
        <w:rPr>
          <w:color w:val="000000"/>
          <w:sz w:val="24"/>
        </w:rPr>
        <w:t>4</w:t>
      </w:r>
      <w:r w:rsidRPr="009E1BB3">
        <w:rPr>
          <w:color w:val="000000"/>
          <w:sz w:val="24"/>
        </w:rPr>
        <w:t xml:space="preserve"> год в сумме </w:t>
      </w:r>
      <w:r w:rsidR="00484EDD" w:rsidRPr="009E1BB3">
        <w:rPr>
          <w:color w:val="000000"/>
          <w:sz w:val="24"/>
        </w:rPr>
        <w:t>43 449 899,71</w:t>
      </w:r>
      <w:r w:rsidRPr="009E1BB3">
        <w:rPr>
          <w:color w:val="000000"/>
          <w:sz w:val="24"/>
        </w:rPr>
        <w:t xml:space="preserve"> рублей;</w:t>
      </w:r>
    </w:p>
    <w:p w:rsidR="002D4719" w:rsidRPr="009E1BB3" w:rsidRDefault="002D4719" w:rsidP="002D4719">
      <w:pPr>
        <w:pStyle w:val="aff8"/>
        <w:spacing w:line="240" w:lineRule="auto"/>
        <w:ind w:firstLine="720"/>
        <w:jc w:val="both"/>
        <w:rPr>
          <w:color w:val="000000"/>
          <w:sz w:val="24"/>
        </w:rPr>
      </w:pPr>
      <w:r w:rsidRPr="009E1BB3">
        <w:rPr>
          <w:color w:val="000000"/>
          <w:sz w:val="24"/>
        </w:rPr>
        <w:t>3) на 202</w:t>
      </w:r>
      <w:r w:rsidR="00640E14" w:rsidRPr="009E1BB3">
        <w:rPr>
          <w:color w:val="000000"/>
          <w:sz w:val="24"/>
        </w:rPr>
        <w:t>5</w:t>
      </w:r>
      <w:r w:rsidRPr="009E1BB3">
        <w:rPr>
          <w:color w:val="000000"/>
          <w:sz w:val="24"/>
        </w:rPr>
        <w:t xml:space="preserve"> год в сумме </w:t>
      </w:r>
      <w:r w:rsidR="00605A92" w:rsidRPr="009E1BB3">
        <w:rPr>
          <w:sz w:val="24"/>
        </w:rPr>
        <w:t>43 665 088,29</w:t>
      </w:r>
      <w:r w:rsidRPr="009E1BB3">
        <w:rPr>
          <w:color w:val="000000"/>
          <w:sz w:val="24"/>
        </w:rPr>
        <w:t xml:space="preserve"> рублей.</w:t>
      </w:r>
    </w:p>
    <w:p w:rsidR="002D4719" w:rsidRPr="00D10C7B" w:rsidRDefault="002D4719" w:rsidP="002D4719">
      <w:pPr>
        <w:pStyle w:val="aff8"/>
        <w:spacing w:line="240" w:lineRule="auto"/>
        <w:ind w:firstLine="720"/>
        <w:jc w:val="both"/>
        <w:rPr>
          <w:sz w:val="24"/>
        </w:rPr>
      </w:pPr>
      <w:r w:rsidRPr="009E1BB3">
        <w:rPr>
          <w:sz w:val="24"/>
        </w:rPr>
        <w:t>1</w:t>
      </w:r>
      <w:r w:rsidR="004951BF" w:rsidRPr="009E1BB3">
        <w:rPr>
          <w:sz w:val="24"/>
        </w:rPr>
        <w:t>8</w:t>
      </w:r>
      <w:r w:rsidRPr="009E1BB3">
        <w:rPr>
          <w:sz w:val="24"/>
        </w:rPr>
        <w:t>.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w:t>
      </w:r>
      <w:r w:rsidRPr="00D10C7B">
        <w:rPr>
          <w:sz w:val="24"/>
        </w:rPr>
        <w:t xml:space="preserve"> актами администрации района.</w:t>
      </w:r>
    </w:p>
    <w:p w:rsidR="002D4719" w:rsidRPr="00D10C7B" w:rsidRDefault="002D4719" w:rsidP="002D4719">
      <w:pPr>
        <w:pStyle w:val="aff8"/>
        <w:spacing w:line="240" w:lineRule="auto"/>
        <w:ind w:firstLine="720"/>
        <w:jc w:val="both"/>
        <w:rPr>
          <w:sz w:val="24"/>
        </w:rPr>
      </w:pPr>
      <w:r w:rsidRPr="00D10C7B">
        <w:rPr>
          <w:sz w:val="24"/>
        </w:rPr>
        <w:t>1</w:t>
      </w:r>
      <w:r w:rsidR="008575B9">
        <w:rPr>
          <w:sz w:val="24"/>
        </w:rPr>
        <w:t>9</w:t>
      </w:r>
      <w:r w:rsidRPr="00D10C7B">
        <w:rPr>
          <w:sz w:val="24"/>
        </w:rPr>
        <w:t>. Установить, что неиспользованные на 1 января 202</w:t>
      </w:r>
      <w:r w:rsidR="00640E14">
        <w:rPr>
          <w:sz w:val="24"/>
        </w:rPr>
        <w:t>3</w:t>
      </w:r>
      <w:r w:rsidRPr="00D10C7B">
        <w:rPr>
          <w:sz w:val="24"/>
        </w:rPr>
        <w:t xml:space="preserve">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w:t>
      </w:r>
      <w:r w:rsidR="00640E14">
        <w:rPr>
          <w:sz w:val="24"/>
        </w:rPr>
        <w:t>3</w:t>
      </w:r>
      <w:r w:rsidRPr="00D10C7B">
        <w:rPr>
          <w:sz w:val="24"/>
        </w:rPr>
        <w:t xml:space="preserve"> году в течение первых: </w:t>
      </w:r>
    </w:p>
    <w:p w:rsidR="002D4719" w:rsidRPr="009E1BB3" w:rsidRDefault="002D4719" w:rsidP="002D4719">
      <w:pPr>
        <w:pStyle w:val="aff8"/>
        <w:spacing w:line="240" w:lineRule="auto"/>
        <w:ind w:firstLine="720"/>
        <w:jc w:val="both"/>
        <w:rPr>
          <w:sz w:val="24"/>
        </w:rPr>
      </w:pPr>
      <w:r w:rsidRPr="00D10C7B">
        <w:rPr>
          <w:sz w:val="24"/>
        </w:rPr>
        <w:t xml:space="preserve">3 </w:t>
      </w:r>
      <w:r w:rsidRPr="009E1BB3">
        <w:rPr>
          <w:sz w:val="24"/>
        </w:rPr>
        <w:t xml:space="preserve">рабочих дней – средства федерального бюджета; </w:t>
      </w:r>
    </w:p>
    <w:p w:rsidR="002D4719" w:rsidRPr="009E1BB3" w:rsidRDefault="002D4719" w:rsidP="002D4719">
      <w:pPr>
        <w:pStyle w:val="aff8"/>
        <w:spacing w:line="240" w:lineRule="auto"/>
        <w:ind w:firstLine="720"/>
        <w:jc w:val="both"/>
        <w:rPr>
          <w:sz w:val="24"/>
        </w:rPr>
      </w:pPr>
      <w:r w:rsidRPr="009E1BB3">
        <w:rPr>
          <w:sz w:val="24"/>
        </w:rPr>
        <w:t>10 рабочих дней – средства бюджета Ханты-Мансийского автономного округа - Югры, бюджета района.</w:t>
      </w:r>
    </w:p>
    <w:p w:rsidR="002D4719" w:rsidRPr="009E1BB3" w:rsidRDefault="008575B9" w:rsidP="002D4719">
      <w:pPr>
        <w:pStyle w:val="aff8"/>
        <w:spacing w:line="240" w:lineRule="auto"/>
        <w:ind w:firstLine="720"/>
        <w:jc w:val="both"/>
        <w:rPr>
          <w:color w:val="FF0000"/>
          <w:sz w:val="24"/>
        </w:rPr>
      </w:pPr>
      <w:r w:rsidRPr="009E1BB3">
        <w:rPr>
          <w:color w:val="000000"/>
          <w:sz w:val="24"/>
        </w:rPr>
        <w:t>20</w:t>
      </w:r>
      <w:r w:rsidR="002D4719" w:rsidRPr="009E1BB3">
        <w:rPr>
          <w:color w:val="000000"/>
          <w:sz w:val="24"/>
        </w:rPr>
        <w:t xml:space="preserve">. </w:t>
      </w:r>
      <w:proofErr w:type="gramStart"/>
      <w:r w:rsidR="002D4719" w:rsidRPr="009E1BB3">
        <w:rPr>
          <w:color w:val="000000"/>
          <w:sz w:val="24"/>
        </w:rPr>
        <w:t>Установить, что в 202</w:t>
      </w:r>
      <w:r w:rsidR="00640E14" w:rsidRPr="009E1BB3">
        <w:rPr>
          <w:color w:val="000000"/>
          <w:sz w:val="24"/>
        </w:rPr>
        <w:t>3</w:t>
      </w:r>
      <w:r w:rsidR="002D4719" w:rsidRPr="009E1BB3">
        <w:rPr>
          <w:color w:val="000000"/>
          <w:sz w:val="24"/>
        </w:rPr>
        <w:t xml:space="preserve"> году бюджетные кредиты юридическим лицам района предоставляются из бюджета района в пределах общего объема ассигнований, предусмотренных </w:t>
      </w:r>
      <w:r w:rsidR="002D4719" w:rsidRPr="009E1BB3">
        <w:rPr>
          <w:sz w:val="24"/>
        </w:rPr>
        <w:t xml:space="preserve">по источникам финансирования дефицита бюджета района на эти цели, в сумме не более </w:t>
      </w:r>
      <w:r w:rsidR="006C34B7" w:rsidRPr="009E1BB3">
        <w:rPr>
          <w:sz w:val="24"/>
        </w:rPr>
        <w:t>68 084 502,61</w:t>
      </w:r>
      <w:r w:rsidR="002D4719" w:rsidRPr="009E1BB3">
        <w:rPr>
          <w:sz w:val="24"/>
        </w:rPr>
        <w:t xml:space="preserve"> рублей на срок до года, в том числе на срок, выходящий за пределы финансового года, в сумме 17 109 104,79 рублей.</w:t>
      </w:r>
      <w:proofErr w:type="gramEnd"/>
    </w:p>
    <w:p w:rsidR="002D4719" w:rsidRPr="00D10C7B" w:rsidRDefault="002D4719" w:rsidP="002D4719">
      <w:pPr>
        <w:pStyle w:val="aff8"/>
        <w:spacing w:line="240" w:lineRule="auto"/>
        <w:ind w:firstLine="720"/>
        <w:jc w:val="both"/>
        <w:rPr>
          <w:sz w:val="24"/>
        </w:rPr>
      </w:pPr>
      <w:r w:rsidRPr="009E1BB3">
        <w:rPr>
          <w:sz w:val="24"/>
        </w:rPr>
        <w:t>2</w:t>
      </w:r>
      <w:r w:rsidR="008575B9" w:rsidRPr="009E1BB3">
        <w:rPr>
          <w:sz w:val="24"/>
        </w:rPr>
        <w:t>1</w:t>
      </w:r>
      <w:r w:rsidRPr="009E1BB3">
        <w:rPr>
          <w:sz w:val="24"/>
        </w:rPr>
        <w:t>. Установить, что бюджетные кредиты юридическим лицам района предоставляются из бюджета района, в соответствии</w:t>
      </w:r>
      <w:r w:rsidRPr="00D10C7B">
        <w:rPr>
          <w:sz w:val="24"/>
        </w:rPr>
        <w:t xml:space="preserve"> со статьей  93.2. </w:t>
      </w:r>
      <w:proofErr w:type="gramStart"/>
      <w:r w:rsidRPr="00D10C7B">
        <w:rPr>
          <w:sz w:val="24"/>
        </w:rPr>
        <w:t xml:space="preserve">Бюджетного кодекса Российской Федерации и Законом Ханты-Мансийского автономного округа - Югры от 22 февраля 2006 года № 18-оз «О государственной финансовой поддержке досрочного завоза продукции (товаров)  в районы и </w:t>
      </w:r>
      <w:r w:rsidRPr="00D10C7B">
        <w:rPr>
          <w:sz w:val="24"/>
        </w:rPr>
        <w:lastRenderedPageBreak/>
        <w:t>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roofErr w:type="gramEnd"/>
    </w:p>
    <w:p w:rsidR="002D4719" w:rsidRPr="00D10C7B" w:rsidRDefault="002D4719" w:rsidP="002D4719">
      <w:pPr>
        <w:pStyle w:val="aff8"/>
        <w:spacing w:line="240" w:lineRule="auto"/>
        <w:ind w:firstLine="720"/>
        <w:jc w:val="both"/>
        <w:rPr>
          <w:sz w:val="24"/>
        </w:rPr>
      </w:pPr>
      <w:r w:rsidRPr="00D10C7B">
        <w:rPr>
          <w:sz w:val="24"/>
        </w:rPr>
        <w:t>2</w:t>
      </w:r>
      <w:r w:rsidR="008575B9">
        <w:rPr>
          <w:sz w:val="24"/>
        </w:rPr>
        <w:t>2.</w:t>
      </w:r>
      <w:r w:rsidRPr="00D10C7B">
        <w:rPr>
          <w:sz w:val="24"/>
        </w:rPr>
        <w:t xml:space="preserve"> Бюджетные кредиты:</w:t>
      </w:r>
    </w:p>
    <w:p w:rsidR="002D4719" w:rsidRPr="00D10C7B" w:rsidRDefault="002D4719" w:rsidP="002D4719">
      <w:pPr>
        <w:pStyle w:val="aff8"/>
        <w:spacing w:line="240" w:lineRule="auto"/>
        <w:ind w:firstLine="720"/>
        <w:jc w:val="both"/>
        <w:rPr>
          <w:sz w:val="24"/>
        </w:rPr>
      </w:pPr>
      <w:r w:rsidRPr="00D10C7B">
        <w:rPr>
          <w:sz w:val="24"/>
        </w:rPr>
        <w:t xml:space="preserve">1) предоставляются на условиях целевого использования, </w:t>
      </w:r>
      <w:proofErr w:type="spellStart"/>
      <w:r w:rsidRPr="00D10C7B">
        <w:rPr>
          <w:sz w:val="24"/>
        </w:rPr>
        <w:t>возмездности</w:t>
      </w:r>
      <w:proofErr w:type="spellEnd"/>
      <w:r w:rsidRPr="00D10C7B">
        <w:rPr>
          <w:sz w:val="24"/>
        </w:rPr>
        <w:t xml:space="preserve"> (по процентным кредитам), срочности, возвратности;</w:t>
      </w:r>
    </w:p>
    <w:p w:rsidR="002D4719" w:rsidRPr="00D10C7B" w:rsidRDefault="002D4719" w:rsidP="002D4719">
      <w:pPr>
        <w:pStyle w:val="aff8"/>
        <w:spacing w:line="240" w:lineRule="auto"/>
        <w:ind w:firstLine="720"/>
        <w:jc w:val="both"/>
        <w:rPr>
          <w:sz w:val="24"/>
        </w:rPr>
      </w:pPr>
      <w:r w:rsidRPr="00D10C7B">
        <w:rPr>
          <w:sz w:val="24"/>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2D4719" w:rsidRPr="00D10C7B" w:rsidRDefault="002D4719" w:rsidP="002D4719">
      <w:pPr>
        <w:pStyle w:val="aff8"/>
        <w:spacing w:line="240" w:lineRule="auto"/>
        <w:ind w:firstLine="720"/>
        <w:jc w:val="both"/>
        <w:rPr>
          <w:sz w:val="24"/>
        </w:rPr>
      </w:pPr>
      <w:r w:rsidRPr="00D10C7B">
        <w:rPr>
          <w:sz w:val="24"/>
        </w:rPr>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w:t>
      </w:r>
      <w:r>
        <w:rPr>
          <w:sz w:val="24"/>
        </w:rPr>
        <w:t xml:space="preserve"> </w:t>
      </w:r>
      <w:r w:rsidRPr="00D10C7B">
        <w:rPr>
          <w:sz w:val="24"/>
        </w:rPr>
        <w:t>в размере 0,1 процента  годовых;</w:t>
      </w:r>
    </w:p>
    <w:p w:rsidR="002D4719" w:rsidRPr="00D10C7B" w:rsidRDefault="002D4719" w:rsidP="002D4719">
      <w:pPr>
        <w:pStyle w:val="aff8"/>
        <w:spacing w:line="240" w:lineRule="auto"/>
        <w:ind w:firstLine="720"/>
        <w:jc w:val="both"/>
        <w:rPr>
          <w:sz w:val="24"/>
        </w:rPr>
      </w:pPr>
      <w:r w:rsidRPr="00D10C7B">
        <w:rPr>
          <w:sz w:val="24"/>
        </w:rPr>
        <w:t>4) юридическими лицами района срок возврата бюджетных кредитов</w:t>
      </w:r>
      <w:r>
        <w:rPr>
          <w:sz w:val="24"/>
        </w:rPr>
        <w:t xml:space="preserve"> </w:t>
      </w:r>
      <w:r w:rsidRPr="00D10C7B">
        <w:rPr>
          <w:sz w:val="24"/>
        </w:rPr>
        <w:t>не может превышать один год с момента их выдачи;</w:t>
      </w:r>
    </w:p>
    <w:p w:rsidR="002D4719" w:rsidRPr="00D10C7B" w:rsidRDefault="002D4719" w:rsidP="002D4719">
      <w:pPr>
        <w:pStyle w:val="aff8"/>
        <w:spacing w:line="240" w:lineRule="auto"/>
        <w:ind w:firstLine="720"/>
        <w:jc w:val="both"/>
        <w:rPr>
          <w:sz w:val="24"/>
        </w:rPr>
      </w:pPr>
      <w:r w:rsidRPr="00D10C7B">
        <w:rPr>
          <w:sz w:val="24"/>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2D4719" w:rsidRPr="00D10C7B" w:rsidRDefault="002D4719" w:rsidP="002D4719">
      <w:pPr>
        <w:pStyle w:val="aff8"/>
        <w:spacing w:line="240" w:lineRule="auto"/>
        <w:ind w:firstLine="720"/>
        <w:jc w:val="both"/>
        <w:rPr>
          <w:sz w:val="24"/>
        </w:rPr>
      </w:pPr>
      <w:r w:rsidRPr="00D10C7B">
        <w:rPr>
          <w:sz w:val="24"/>
        </w:rPr>
        <w:t>2</w:t>
      </w:r>
      <w:r w:rsidR="008575B9">
        <w:rPr>
          <w:sz w:val="24"/>
        </w:rPr>
        <w:t>3</w:t>
      </w:r>
      <w:r w:rsidRPr="00D10C7B">
        <w:rPr>
          <w:sz w:val="24"/>
        </w:rPr>
        <w:t>. Бюджетный кредит предоставляется по письменному заявлению заемщика, направляемому в адрес Комитета по финансам.</w:t>
      </w:r>
    </w:p>
    <w:p w:rsidR="002D4719" w:rsidRPr="00D10C7B" w:rsidRDefault="002D4719" w:rsidP="002D4719">
      <w:pPr>
        <w:pStyle w:val="aff8"/>
        <w:spacing w:line="240" w:lineRule="auto"/>
        <w:ind w:firstLine="720"/>
        <w:jc w:val="both"/>
        <w:rPr>
          <w:sz w:val="24"/>
        </w:rPr>
      </w:pPr>
      <w:r w:rsidRPr="00D10C7B">
        <w:rPr>
          <w:sz w:val="24"/>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2D4719" w:rsidRPr="00D10C7B" w:rsidRDefault="002D4719" w:rsidP="002D4719">
      <w:pPr>
        <w:pStyle w:val="aff5"/>
        <w:spacing w:line="240" w:lineRule="auto"/>
        <w:rPr>
          <w:sz w:val="24"/>
          <w:szCs w:val="24"/>
        </w:rPr>
      </w:pPr>
      <w:r w:rsidRPr="00D10C7B">
        <w:rPr>
          <w:sz w:val="24"/>
          <w:szCs w:val="24"/>
        </w:rPr>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w:t>
      </w:r>
      <w:r w:rsidRPr="00D10C7B">
        <w:rPr>
          <w:sz w:val="24"/>
          <w:szCs w:val="24"/>
        </w:rPr>
        <w:fldChar w:fldCharType="begin"/>
      </w:r>
      <w:r w:rsidRPr="00D10C7B">
        <w:rPr>
          <w:sz w:val="24"/>
          <w:szCs w:val="24"/>
        </w:rPr>
        <w:instrText xml:space="preserve"> COMMENTS "2) "$#/$\%^ТипКласса:ПолеНомер;Идентификатор:НомерЭлемента;ПозицияНомера:2;СтильНомера:Арабская;РазделительНомера:) ;$#\$/%^\* MERGEFORMAT \* MERGEFORMAT </w:instrText>
      </w:r>
      <w:r w:rsidRPr="00D10C7B">
        <w:rPr>
          <w:sz w:val="24"/>
          <w:szCs w:val="24"/>
        </w:rPr>
        <w:fldChar w:fldCharType="separate"/>
      </w:r>
      <w:r w:rsidRPr="00D10C7B">
        <w:rPr>
          <w:sz w:val="24"/>
          <w:szCs w:val="24"/>
        </w:rPr>
        <w:t>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2D4719" w:rsidRPr="00D10C7B" w:rsidRDefault="002D4719" w:rsidP="002D4719">
      <w:pPr>
        <w:pStyle w:val="aff8"/>
        <w:spacing w:line="240" w:lineRule="auto"/>
        <w:ind w:firstLine="720"/>
        <w:jc w:val="both"/>
        <w:rPr>
          <w:sz w:val="24"/>
        </w:rPr>
      </w:pPr>
      <w:r w:rsidRPr="00D10C7B">
        <w:rPr>
          <w:sz w:val="24"/>
        </w:rPr>
        <w:fldChar w:fldCharType="end"/>
      </w:r>
      <w:r w:rsidRPr="00D10C7B">
        <w:rPr>
          <w:sz w:val="24"/>
        </w:rPr>
        <w:t xml:space="preserve">Установить, что </w:t>
      </w:r>
      <w:r w:rsidRPr="00D10C7B">
        <w:rPr>
          <w:bCs/>
          <w:sz w:val="24"/>
        </w:rPr>
        <w:t xml:space="preserve">при нарушении сроков возврата бюджетных кредитов юридическими лицами </w:t>
      </w:r>
      <w:r w:rsidRPr="00D10C7B">
        <w:rPr>
          <w:sz w:val="24"/>
        </w:rPr>
        <w:t xml:space="preserve">Комитет по финансам </w:t>
      </w:r>
      <w:r w:rsidRPr="00D10C7B">
        <w:rPr>
          <w:bCs/>
          <w:sz w:val="24"/>
        </w:rPr>
        <w:t>применяет меры, предусмотренные бюджетным законодательством</w:t>
      </w:r>
      <w:r w:rsidRPr="00D10C7B">
        <w:rPr>
          <w:sz w:val="24"/>
        </w:rPr>
        <w:t>.</w:t>
      </w:r>
    </w:p>
    <w:p w:rsidR="002D4719" w:rsidRPr="00D10C7B" w:rsidRDefault="002D4719" w:rsidP="002D4719">
      <w:pPr>
        <w:pStyle w:val="aff8"/>
        <w:spacing w:line="240" w:lineRule="auto"/>
        <w:ind w:firstLine="720"/>
        <w:jc w:val="both"/>
        <w:rPr>
          <w:color w:val="000000"/>
          <w:sz w:val="24"/>
        </w:rPr>
      </w:pPr>
      <w:r w:rsidRPr="00D10C7B">
        <w:rPr>
          <w:color w:val="000000"/>
          <w:sz w:val="24"/>
        </w:rPr>
        <w:t>2</w:t>
      </w:r>
      <w:r w:rsidR="008575B9">
        <w:rPr>
          <w:color w:val="000000"/>
          <w:sz w:val="24"/>
        </w:rPr>
        <w:t>4</w:t>
      </w:r>
      <w:r w:rsidRPr="00D10C7B">
        <w:rPr>
          <w:color w:val="000000"/>
          <w:sz w:val="24"/>
        </w:rPr>
        <w:t>. Утвердить программу предоставления бюджетных кредитов района на 202</w:t>
      </w:r>
      <w:r>
        <w:rPr>
          <w:color w:val="000000"/>
          <w:sz w:val="24"/>
        </w:rPr>
        <w:t>3</w:t>
      </w:r>
      <w:r w:rsidRPr="00D10C7B">
        <w:rPr>
          <w:color w:val="000000"/>
          <w:sz w:val="24"/>
        </w:rPr>
        <w:t xml:space="preserve"> год согласно приложению 14 к настоящему решению и программу предоставления бюджетных кредитов района на плановый период 202</w:t>
      </w:r>
      <w:r>
        <w:rPr>
          <w:color w:val="000000"/>
          <w:sz w:val="24"/>
        </w:rPr>
        <w:t>4</w:t>
      </w:r>
      <w:r w:rsidRPr="00D10C7B">
        <w:rPr>
          <w:color w:val="000000"/>
          <w:sz w:val="24"/>
        </w:rPr>
        <w:t xml:space="preserve"> и 202</w:t>
      </w:r>
      <w:r>
        <w:rPr>
          <w:color w:val="000000"/>
          <w:sz w:val="24"/>
        </w:rPr>
        <w:t>5</w:t>
      </w:r>
      <w:r w:rsidRPr="00D10C7B">
        <w:rPr>
          <w:color w:val="000000"/>
          <w:sz w:val="24"/>
        </w:rPr>
        <w:t xml:space="preserve"> годов согласно приложению 15 к настоящему решению.</w:t>
      </w:r>
    </w:p>
    <w:p w:rsidR="00AA00EC" w:rsidRDefault="002D4719" w:rsidP="00AA00EC">
      <w:pPr>
        <w:pStyle w:val="aff8"/>
        <w:spacing w:line="240" w:lineRule="auto"/>
        <w:ind w:firstLine="720"/>
        <w:jc w:val="both"/>
        <w:rPr>
          <w:sz w:val="24"/>
        </w:rPr>
      </w:pPr>
      <w:r w:rsidRPr="00D10C7B">
        <w:rPr>
          <w:color w:val="000000"/>
          <w:sz w:val="24"/>
        </w:rPr>
        <w:t>2</w:t>
      </w:r>
      <w:r w:rsidR="008575B9">
        <w:rPr>
          <w:color w:val="000000"/>
          <w:sz w:val="24"/>
        </w:rPr>
        <w:t>5</w:t>
      </w:r>
      <w:r w:rsidRPr="00D10C7B">
        <w:rPr>
          <w:color w:val="000000"/>
          <w:sz w:val="24"/>
        </w:rPr>
        <w:t>. Утвердить программу муниципальных внутрен</w:t>
      </w:r>
      <w:r>
        <w:rPr>
          <w:color w:val="000000"/>
          <w:sz w:val="24"/>
        </w:rPr>
        <w:t>них заимствований района на 2023</w:t>
      </w:r>
      <w:r w:rsidRPr="00D10C7B">
        <w:rPr>
          <w:color w:val="000000"/>
          <w:sz w:val="24"/>
        </w:rPr>
        <w:t xml:space="preserve"> год согласно приложению 16 к настоящему решению  и программу муниципальных внутренних </w:t>
      </w:r>
      <w:r w:rsidRPr="00B238B3">
        <w:rPr>
          <w:sz w:val="24"/>
        </w:rPr>
        <w:t xml:space="preserve">заимствований района на плановый период 2024 и 2025 годов согласно приложению 17 к настоящему решению.  </w:t>
      </w:r>
    </w:p>
    <w:p w:rsidR="002D4719" w:rsidRPr="00B238B3" w:rsidRDefault="002D4719" w:rsidP="00AA00EC">
      <w:pPr>
        <w:pStyle w:val="aff8"/>
        <w:spacing w:line="240" w:lineRule="auto"/>
        <w:ind w:firstLine="720"/>
        <w:jc w:val="both"/>
        <w:rPr>
          <w:sz w:val="24"/>
        </w:rPr>
      </w:pPr>
      <w:r w:rsidRPr="00B238B3">
        <w:rPr>
          <w:sz w:val="24"/>
        </w:rPr>
        <w:t>2</w:t>
      </w:r>
      <w:r w:rsidR="008575B9" w:rsidRPr="00B238B3">
        <w:rPr>
          <w:sz w:val="24"/>
        </w:rPr>
        <w:t>6.</w:t>
      </w:r>
      <w:r w:rsidRPr="00B238B3">
        <w:rPr>
          <w:sz w:val="24"/>
        </w:rPr>
        <w:t xml:space="preserve">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2D4719" w:rsidRPr="00B238B3" w:rsidRDefault="002D4719" w:rsidP="002D4719">
      <w:pPr>
        <w:pStyle w:val="aff8"/>
        <w:spacing w:line="240" w:lineRule="auto"/>
        <w:ind w:firstLine="720"/>
        <w:jc w:val="both"/>
        <w:rPr>
          <w:sz w:val="24"/>
        </w:rPr>
      </w:pPr>
      <w:r w:rsidRPr="00B238B3">
        <w:rPr>
          <w:sz w:val="24"/>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2D4719" w:rsidRPr="00B238B3" w:rsidRDefault="002D4719" w:rsidP="002D4719">
      <w:pPr>
        <w:spacing w:line="240" w:lineRule="auto"/>
        <w:ind w:firstLine="709"/>
      </w:pPr>
      <w:r w:rsidRPr="00B238B3">
        <w:lastRenderedPageBreak/>
        <w:t>2</w:t>
      </w:r>
      <w:r w:rsidR="008575B9" w:rsidRPr="00B238B3">
        <w:t>7</w:t>
      </w:r>
      <w:r w:rsidRPr="00B238B3">
        <w:t xml:space="preserve">. Принятие решения о признании безнадежной к взысканию задолженности перед муниципальным образованием </w:t>
      </w:r>
      <w:proofErr w:type="spellStart"/>
      <w:r w:rsidRPr="00B238B3">
        <w:t>Кондинский</w:t>
      </w:r>
      <w:proofErr w:type="spellEnd"/>
      <w:r w:rsidRPr="00B238B3">
        <w:t xml:space="preserve"> район, администрацией </w:t>
      </w:r>
      <w:proofErr w:type="spellStart"/>
      <w:r w:rsidRPr="00B238B3">
        <w:t>Кондинского</w:t>
      </w:r>
      <w:proofErr w:type="spellEnd"/>
      <w:r w:rsidRPr="00B238B3">
        <w:t xml:space="preserve"> района (органами администрации </w:t>
      </w:r>
      <w:proofErr w:type="spellStart"/>
      <w:r w:rsidRPr="00B238B3">
        <w:t>Кондинского</w:t>
      </w:r>
      <w:proofErr w:type="spellEnd"/>
      <w:r w:rsidRPr="00B238B3">
        <w:t xml:space="preserve"> района), казенными учреждениями </w:t>
      </w:r>
      <w:proofErr w:type="spellStart"/>
      <w:r w:rsidRPr="00B238B3">
        <w:t>Кондинского</w:t>
      </w:r>
      <w:proofErr w:type="spellEnd"/>
      <w:r w:rsidRPr="00B238B3">
        <w:t xml:space="preserve"> района и ее списании, за исключением задолженности по платежам в бюджет </w:t>
      </w:r>
      <w:proofErr w:type="spellStart"/>
      <w:r w:rsidRPr="00B238B3">
        <w:t>Кондинского</w:t>
      </w:r>
      <w:proofErr w:type="spellEnd"/>
      <w:r w:rsidRPr="00B238B3">
        <w:t xml:space="preserve"> района, осуществляется в соответствии с порядком (правилами), утвержденным решением Думы </w:t>
      </w:r>
      <w:proofErr w:type="spellStart"/>
      <w:r w:rsidRPr="00B238B3">
        <w:t>Кондинского</w:t>
      </w:r>
      <w:proofErr w:type="spellEnd"/>
      <w:r w:rsidRPr="00B238B3">
        <w:t xml:space="preserve"> района.</w:t>
      </w:r>
    </w:p>
    <w:p w:rsidR="002D4719" w:rsidRPr="00B238B3" w:rsidRDefault="002D4719" w:rsidP="002D4719">
      <w:pPr>
        <w:pStyle w:val="aff8"/>
        <w:spacing w:line="240" w:lineRule="auto"/>
        <w:ind w:firstLine="720"/>
        <w:jc w:val="both"/>
        <w:rPr>
          <w:sz w:val="24"/>
        </w:rPr>
      </w:pPr>
      <w:r w:rsidRPr="00B238B3">
        <w:rPr>
          <w:sz w:val="24"/>
        </w:rPr>
        <w:t>2</w:t>
      </w:r>
      <w:r w:rsidR="008575B9" w:rsidRPr="00B238B3">
        <w:rPr>
          <w:sz w:val="24"/>
        </w:rPr>
        <w:t>8</w:t>
      </w:r>
      <w:r w:rsidRPr="00B238B3">
        <w:rPr>
          <w:sz w:val="24"/>
        </w:rPr>
        <w:t>. Утвердить источники внутреннего финансирования дефицита бюджета района:</w:t>
      </w:r>
    </w:p>
    <w:p w:rsidR="002D4719" w:rsidRPr="00B238B3" w:rsidRDefault="002D4719" w:rsidP="002D4719">
      <w:pPr>
        <w:pStyle w:val="aff8"/>
        <w:spacing w:line="240" w:lineRule="auto"/>
        <w:ind w:firstLine="720"/>
        <w:jc w:val="both"/>
        <w:rPr>
          <w:sz w:val="24"/>
        </w:rPr>
      </w:pPr>
      <w:r w:rsidRPr="00B238B3">
        <w:rPr>
          <w:sz w:val="24"/>
        </w:rPr>
        <w:t>1) на 2023 год согласно приложению 18 к настоящему решению;</w:t>
      </w:r>
    </w:p>
    <w:p w:rsidR="002D4719" w:rsidRPr="00B238B3" w:rsidRDefault="002D4719" w:rsidP="002D4719">
      <w:pPr>
        <w:pStyle w:val="aff8"/>
        <w:spacing w:line="240" w:lineRule="auto"/>
        <w:ind w:firstLine="720"/>
        <w:jc w:val="both"/>
        <w:rPr>
          <w:sz w:val="24"/>
        </w:rPr>
      </w:pPr>
      <w:r w:rsidRPr="00B238B3">
        <w:rPr>
          <w:sz w:val="24"/>
        </w:rPr>
        <w:t>2) на плановый период 2024 и 2025 годов согласно приложению 19 к настоящему решению.</w:t>
      </w:r>
    </w:p>
    <w:p w:rsidR="002D4719" w:rsidRPr="00B238B3" w:rsidRDefault="002D4719" w:rsidP="00643D2B">
      <w:pPr>
        <w:pStyle w:val="aff8"/>
        <w:spacing w:line="240" w:lineRule="auto"/>
        <w:ind w:firstLine="720"/>
        <w:jc w:val="both"/>
        <w:rPr>
          <w:sz w:val="24"/>
        </w:rPr>
      </w:pPr>
      <w:r w:rsidRPr="00B238B3">
        <w:rPr>
          <w:sz w:val="24"/>
        </w:rPr>
        <w:t>2</w:t>
      </w:r>
      <w:r w:rsidR="008575B9" w:rsidRPr="00B238B3">
        <w:rPr>
          <w:sz w:val="24"/>
        </w:rPr>
        <w:t>9</w:t>
      </w:r>
      <w:r w:rsidRPr="00B238B3">
        <w:rPr>
          <w:sz w:val="24"/>
        </w:rPr>
        <w:t>. Комитет по финансам в соответствии с пунктом 8 статьи 217 Бюджетного Кодекса Российской Федерации вправе вносить в 2023 году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2D4719" w:rsidRPr="00B238B3" w:rsidRDefault="00640E14" w:rsidP="00643D2B">
      <w:pPr>
        <w:pStyle w:val="aff8"/>
        <w:spacing w:line="240" w:lineRule="auto"/>
        <w:ind w:firstLine="720"/>
        <w:jc w:val="both"/>
        <w:rPr>
          <w:sz w:val="24"/>
        </w:rPr>
      </w:pPr>
      <w:proofErr w:type="gramStart"/>
      <w:r w:rsidRPr="00B238B3">
        <w:rPr>
          <w:rStyle w:val="50"/>
          <w:b w:val="0"/>
          <w:i w:val="0"/>
          <w:sz w:val="24"/>
          <w:szCs w:val="24"/>
        </w:rPr>
        <w:t xml:space="preserve">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w:t>
      </w:r>
      <w:proofErr w:type="spellStart"/>
      <w:r w:rsidRPr="00B238B3">
        <w:rPr>
          <w:rStyle w:val="50"/>
          <w:b w:val="0"/>
          <w:i w:val="0"/>
          <w:sz w:val="24"/>
          <w:szCs w:val="24"/>
        </w:rPr>
        <w:t>Кондинского</w:t>
      </w:r>
      <w:proofErr w:type="spellEnd"/>
      <w:r w:rsidRPr="00B238B3">
        <w:rPr>
          <w:rStyle w:val="50"/>
          <w:b w:val="0"/>
          <w:i w:val="0"/>
          <w:sz w:val="24"/>
          <w:szCs w:val="24"/>
        </w:rPr>
        <w:t xml:space="preserve"> района, а также в случае получения безвозмездных поступлений от физических и юридических лиц, имеющих</w:t>
      </w:r>
      <w:r w:rsidRPr="00B238B3">
        <w:rPr>
          <w:sz w:val="24"/>
        </w:rPr>
        <w:t xml:space="preserve"> целевое назначение, сверх объемов, утвержденных решением о бюджете, сокращения (возврата при отсутствии потребности) указанных средств</w:t>
      </w:r>
      <w:r w:rsidR="002D4719" w:rsidRPr="00B238B3">
        <w:rPr>
          <w:sz w:val="24"/>
        </w:rPr>
        <w:t>;</w:t>
      </w:r>
      <w:proofErr w:type="gramEnd"/>
    </w:p>
    <w:p w:rsidR="00643D2B" w:rsidRPr="00B238B3" w:rsidRDefault="00643D2B" w:rsidP="00643D2B">
      <w:pPr>
        <w:spacing w:line="240" w:lineRule="auto"/>
        <w:ind w:firstLine="709"/>
        <w:rPr>
          <w:szCs w:val="26"/>
        </w:rPr>
      </w:pPr>
      <w:r w:rsidRPr="00B238B3">
        <w:rPr>
          <w:szCs w:val="26"/>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643D2B" w:rsidRPr="00B238B3" w:rsidRDefault="00643D2B" w:rsidP="00643D2B">
      <w:pPr>
        <w:spacing w:line="240" w:lineRule="auto"/>
        <w:ind w:firstLine="709"/>
        <w:rPr>
          <w:szCs w:val="26"/>
        </w:rPr>
      </w:pPr>
      <w:r w:rsidRPr="00B238B3">
        <w:rPr>
          <w:szCs w:val="26"/>
        </w:rPr>
        <w:t xml:space="preserve">3)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w:t>
      </w:r>
      <w:r w:rsidRPr="00B238B3">
        <w:rPr>
          <w:rFonts w:eastAsia="Calibri"/>
          <w:spacing w:val="-4"/>
          <w:szCs w:val="26"/>
        </w:rPr>
        <w:t xml:space="preserve">между разделами, подразделами, целевыми статьями, подгруппами </w:t>
      </w:r>
      <w:proofErr w:type="gramStart"/>
      <w:r w:rsidRPr="00B238B3">
        <w:rPr>
          <w:rFonts w:eastAsia="Calibri"/>
          <w:spacing w:val="-4"/>
          <w:szCs w:val="26"/>
        </w:rPr>
        <w:t>видов расходов классификации расходов бюджетов</w:t>
      </w:r>
      <w:proofErr w:type="gramEnd"/>
      <w:r w:rsidRPr="00B238B3">
        <w:rPr>
          <w:szCs w:val="26"/>
        </w:rPr>
        <w:t xml:space="preserve">; </w:t>
      </w:r>
    </w:p>
    <w:p w:rsidR="00643D2B" w:rsidRPr="00B238B3" w:rsidRDefault="00643D2B" w:rsidP="00643D2B">
      <w:pPr>
        <w:spacing w:line="240" w:lineRule="auto"/>
        <w:ind w:firstLine="709"/>
        <w:rPr>
          <w:szCs w:val="26"/>
        </w:rPr>
      </w:pPr>
      <w:r w:rsidRPr="00B238B3">
        <w:rPr>
          <w:szCs w:val="26"/>
        </w:rPr>
        <w:t xml:space="preserve">4)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w:t>
      </w:r>
      <w:r w:rsidRPr="00B238B3">
        <w:rPr>
          <w:rFonts w:eastAsia="Calibri"/>
          <w:spacing w:val="-4"/>
          <w:szCs w:val="26"/>
        </w:rPr>
        <w:t>не связанных с их созданием, ликвидацией и реорганизацией (передачей полномочий)</w:t>
      </w:r>
      <w:r w:rsidRPr="00B238B3">
        <w:rPr>
          <w:szCs w:val="26"/>
        </w:rPr>
        <w:t xml:space="preserve">; </w:t>
      </w:r>
    </w:p>
    <w:p w:rsidR="00643D2B" w:rsidRPr="00B238B3" w:rsidRDefault="00643D2B" w:rsidP="00643D2B">
      <w:pPr>
        <w:spacing w:line="240" w:lineRule="auto"/>
        <w:ind w:firstLine="709"/>
        <w:rPr>
          <w:b/>
          <w:szCs w:val="26"/>
          <w:u w:val="single"/>
        </w:rPr>
      </w:pPr>
      <w:r w:rsidRPr="00B238B3">
        <w:rPr>
          <w:szCs w:val="26"/>
        </w:rPr>
        <w:t>5)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643D2B" w:rsidRPr="00B238B3" w:rsidRDefault="00643D2B" w:rsidP="00643D2B">
      <w:pPr>
        <w:spacing w:line="240" w:lineRule="auto"/>
        <w:ind w:firstLine="709"/>
        <w:rPr>
          <w:szCs w:val="26"/>
        </w:rPr>
      </w:pPr>
      <w:r w:rsidRPr="00B238B3">
        <w:rPr>
          <w:szCs w:val="26"/>
        </w:rPr>
        <w:t xml:space="preserve">6)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w:t>
      </w:r>
      <w:proofErr w:type="spellStart"/>
      <w:r w:rsidRPr="00B238B3">
        <w:rPr>
          <w:szCs w:val="26"/>
        </w:rPr>
        <w:t>Кондинского</w:t>
      </w:r>
      <w:proofErr w:type="spellEnd"/>
      <w:r w:rsidRPr="00B238B3">
        <w:rPr>
          <w:szCs w:val="26"/>
        </w:rPr>
        <w:t xml:space="preserve"> района; </w:t>
      </w:r>
    </w:p>
    <w:p w:rsidR="00643D2B" w:rsidRPr="00B238B3" w:rsidRDefault="00643D2B" w:rsidP="00643D2B">
      <w:pPr>
        <w:spacing w:line="240" w:lineRule="auto"/>
        <w:ind w:firstLine="709"/>
        <w:rPr>
          <w:szCs w:val="26"/>
        </w:rPr>
      </w:pPr>
      <w:r w:rsidRPr="00B238B3">
        <w:rPr>
          <w:szCs w:val="26"/>
        </w:rPr>
        <w:t xml:space="preserve">7) изменение бюджетной классификации расходов бюджета без изменения целевого направления средств; </w:t>
      </w:r>
    </w:p>
    <w:p w:rsidR="00643D2B" w:rsidRPr="00B238B3" w:rsidRDefault="00643D2B" w:rsidP="00643D2B">
      <w:pPr>
        <w:spacing w:line="240" w:lineRule="auto"/>
        <w:ind w:firstLine="709"/>
        <w:rPr>
          <w:rFonts w:eastAsia="Calibri"/>
          <w:szCs w:val="26"/>
          <w:u w:val="single"/>
        </w:rPr>
      </w:pPr>
      <w:r w:rsidRPr="00B238B3">
        <w:rPr>
          <w:rFonts w:eastAsia="Calibri"/>
          <w:szCs w:val="26"/>
        </w:rPr>
        <w:t>8)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r w:rsidRPr="00B238B3">
        <w:rPr>
          <w:rFonts w:eastAsia="Calibri"/>
          <w:szCs w:val="26"/>
          <w:u w:val="single"/>
        </w:rPr>
        <w:t xml:space="preserve"> </w:t>
      </w:r>
    </w:p>
    <w:p w:rsidR="00643D2B" w:rsidRPr="00B238B3" w:rsidRDefault="00643D2B" w:rsidP="00643D2B">
      <w:pPr>
        <w:spacing w:line="240" w:lineRule="auto"/>
        <w:ind w:firstLine="709"/>
        <w:rPr>
          <w:szCs w:val="26"/>
        </w:rPr>
      </w:pPr>
      <w:r w:rsidRPr="00B238B3">
        <w:rPr>
          <w:rFonts w:eastAsia="Calibri"/>
          <w:spacing w:val="-4"/>
          <w:szCs w:val="26"/>
        </w:rPr>
        <w:t xml:space="preserve">9) </w:t>
      </w:r>
      <w:r w:rsidRPr="00B238B3">
        <w:rPr>
          <w:szCs w:val="26"/>
        </w:rPr>
        <w:t xml:space="preserve">перераспределение в соответствии с постановлениями администрации </w:t>
      </w:r>
      <w:proofErr w:type="spellStart"/>
      <w:r w:rsidRPr="00B238B3">
        <w:rPr>
          <w:szCs w:val="26"/>
        </w:rPr>
        <w:t>Кондинского</w:t>
      </w:r>
      <w:proofErr w:type="spellEnd"/>
      <w:r w:rsidRPr="00B238B3">
        <w:rPr>
          <w:szCs w:val="26"/>
        </w:rPr>
        <w:t xml:space="preserve"> района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w:t>
      </w:r>
      <w:r w:rsidRPr="00B238B3">
        <w:rPr>
          <w:szCs w:val="26"/>
        </w:rPr>
        <w:lastRenderedPageBreak/>
        <w:t xml:space="preserve">а также с профилактикой и устранением последствий распространения новой </w:t>
      </w:r>
      <w:proofErr w:type="spellStart"/>
      <w:r w:rsidRPr="00B238B3">
        <w:rPr>
          <w:szCs w:val="26"/>
        </w:rPr>
        <w:t>коронавирусной</w:t>
      </w:r>
      <w:proofErr w:type="spellEnd"/>
      <w:r w:rsidRPr="00B238B3">
        <w:rPr>
          <w:szCs w:val="26"/>
        </w:rPr>
        <w:t xml:space="preserve"> инфекции (COVID-19).</w:t>
      </w:r>
    </w:p>
    <w:p w:rsidR="002D4719" w:rsidRPr="00B238B3" w:rsidRDefault="008575B9" w:rsidP="00643D2B">
      <w:pPr>
        <w:spacing w:line="240" w:lineRule="auto"/>
        <w:ind w:firstLine="720"/>
        <w:rPr>
          <w:bCs/>
        </w:rPr>
      </w:pPr>
      <w:r w:rsidRPr="00B238B3">
        <w:t>30</w:t>
      </w:r>
      <w:r w:rsidR="002D4719" w:rsidRPr="00B238B3">
        <w:t xml:space="preserve">. </w:t>
      </w:r>
      <w:r w:rsidR="002D4719" w:rsidRPr="00B238B3">
        <w:rPr>
          <w:bCs/>
        </w:rPr>
        <w:t xml:space="preserve">Установить, что в случае невыполнения доходной части бюджета района в 2023 году в первоочередном порядке подлежат финансированию социально значимые расходы, связанные </w:t>
      </w:r>
      <w:proofErr w:type="gramStart"/>
      <w:r w:rsidR="002D4719" w:rsidRPr="00B238B3">
        <w:rPr>
          <w:bCs/>
        </w:rPr>
        <w:t>с</w:t>
      </w:r>
      <w:proofErr w:type="gramEnd"/>
      <w:r w:rsidR="002D4719" w:rsidRPr="00B238B3">
        <w:rPr>
          <w:bCs/>
        </w:rPr>
        <w:t>:</w:t>
      </w:r>
    </w:p>
    <w:p w:rsidR="002D4719" w:rsidRPr="00B238B3" w:rsidRDefault="002D4719" w:rsidP="002D4719">
      <w:pPr>
        <w:spacing w:line="240" w:lineRule="auto"/>
        <w:ind w:firstLine="709"/>
      </w:pPr>
      <w:r w:rsidRPr="00B238B3">
        <w:t>оплатой труда и начислениями на выплаты по оплате труда;</w:t>
      </w:r>
    </w:p>
    <w:p w:rsidR="002D4719" w:rsidRPr="00B238B3" w:rsidRDefault="002D4719" w:rsidP="002D4719">
      <w:pPr>
        <w:spacing w:line="240" w:lineRule="auto"/>
        <w:ind w:firstLine="709"/>
      </w:pPr>
      <w:r w:rsidRPr="00B238B3">
        <w:t>выплатой субсидий автономным и бюджетным учреждениям;</w:t>
      </w:r>
    </w:p>
    <w:p w:rsidR="002D4719" w:rsidRPr="00B238B3" w:rsidRDefault="002D4719" w:rsidP="002D4719">
      <w:pPr>
        <w:spacing w:line="240" w:lineRule="auto"/>
        <w:ind w:firstLine="709"/>
      </w:pPr>
      <w:r w:rsidRPr="00B238B3">
        <w:t>социальным обеспечением населения;</w:t>
      </w:r>
    </w:p>
    <w:p w:rsidR="002D4719" w:rsidRPr="00B238B3" w:rsidRDefault="002D4719" w:rsidP="002D4719">
      <w:pPr>
        <w:spacing w:line="240" w:lineRule="auto"/>
        <w:ind w:firstLine="709"/>
      </w:pPr>
      <w:r w:rsidRPr="00B238B3">
        <w:t>лекарственным обеспечением;</w:t>
      </w:r>
    </w:p>
    <w:p w:rsidR="002D4719" w:rsidRPr="00B238B3" w:rsidRDefault="002D4719" w:rsidP="002D4719">
      <w:pPr>
        <w:spacing w:line="240" w:lineRule="auto"/>
        <w:ind w:firstLine="709"/>
      </w:pPr>
      <w:r w:rsidRPr="00B238B3">
        <w:t>обеспечением питанием;</w:t>
      </w:r>
    </w:p>
    <w:p w:rsidR="002D4719" w:rsidRPr="00B238B3" w:rsidRDefault="002D4719" w:rsidP="002D4719">
      <w:pPr>
        <w:spacing w:line="240" w:lineRule="auto"/>
        <w:ind w:firstLine="709"/>
      </w:pPr>
      <w:r w:rsidRPr="00B238B3">
        <w:t>оплатой коммунальных услуг;</w:t>
      </w:r>
    </w:p>
    <w:p w:rsidR="002D4719" w:rsidRPr="00B238B3" w:rsidRDefault="002D4719" w:rsidP="002D4719">
      <w:pPr>
        <w:spacing w:line="240" w:lineRule="auto"/>
        <w:ind w:firstLine="709"/>
      </w:pPr>
      <w:r w:rsidRPr="00B238B3">
        <w:t xml:space="preserve">предоставлением межбюджетных трансфертов бюджетам муниципальных образований </w:t>
      </w:r>
      <w:proofErr w:type="spellStart"/>
      <w:r w:rsidRPr="00B238B3">
        <w:t>Кондинского</w:t>
      </w:r>
      <w:proofErr w:type="spellEnd"/>
      <w:r w:rsidRPr="00B238B3">
        <w:t xml:space="preserve"> района в части дотаций.</w:t>
      </w:r>
    </w:p>
    <w:p w:rsidR="002D4719" w:rsidRPr="00B238B3" w:rsidRDefault="002D4719" w:rsidP="002D4719">
      <w:pPr>
        <w:spacing w:line="240" w:lineRule="auto"/>
        <w:ind w:firstLine="709"/>
        <w:rPr>
          <w:rFonts w:eastAsia="Calibri"/>
          <w:spacing w:val="-2"/>
        </w:rPr>
      </w:pPr>
      <w:r w:rsidRPr="00B238B3">
        <w:t>3</w:t>
      </w:r>
      <w:r w:rsidR="008575B9" w:rsidRPr="00B238B3">
        <w:t>1</w:t>
      </w:r>
      <w:r w:rsidRPr="00B238B3">
        <w:t>. Установить, что у</w:t>
      </w:r>
      <w:r w:rsidRPr="00B238B3">
        <w:rPr>
          <w:rFonts w:eastAsia="Calibri"/>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2D4719" w:rsidRPr="00D10C7B" w:rsidRDefault="002D4719" w:rsidP="002D4719">
      <w:pPr>
        <w:tabs>
          <w:tab w:val="left" w:pos="1701"/>
        </w:tabs>
        <w:spacing w:line="240" w:lineRule="auto"/>
        <w:ind w:firstLine="709"/>
        <w:rPr>
          <w:rFonts w:eastAsia="Calibri"/>
          <w:color w:val="000000" w:themeColor="text1"/>
        </w:rPr>
      </w:pPr>
      <w:r w:rsidRPr="00B238B3">
        <w:rPr>
          <w:rFonts w:eastAsia="Calibri"/>
        </w:rPr>
        <w:t xml:space="preserve">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w:t>
      </w:r>
      <w:proofErr w:type="spellStart"/>
      <w:r w:rsidRPr="00B238B3">
        <w:rPr>
          <w:rFonts w:eastAsia="Calibri"/>
        </w:rPr>
        <w:t>Кондинский</w:t>
      </w:r>
      <w:proofErr w:type="spellEnd"/>
      <w:r w:rsidRPr="00B238B3">
        <w:rPr>
          <w:rFonts w:eastAsia="Calibri"/>
        </w:rPr>
        <w:t xml:space="preserve"> район, производится на лицевых счетах, открываемых им в Комитете</w:t>
      </w:r>
      <w:r w:rsidRPr="00D10C7B">
        <w:rPr>
          <w:rFonts w:eastAsia="Calibri"/>
          <w:color w:val="000000" w:themeColor="text1"/>
        </w:rPr>
        <w:t xml:space="preserve"> по  финансам в установленном им порядке.</w:t>
      </w:r>
    </w:p>
    <w:p w:rsidR="002D4719" w:rsidRPr="00D10C7B" w:rsidRDefault="002D4719" w:rsidP="002D4719">
      <w:pPr>
        <w:tabs>
          <w:tab w:val="left" w:pos="1701"/>
        </w:tabs>
        <w:spacing w:line="240" w:lineRule="auto"/>
        <w:ind w:firstLine="709"/>
        <w:rPr>
          <w:rFonts w:eastAsia="Calibri"/>
          <w:color w:val="000000" w:themeColor="text1"/>
        </w:rPr>
      </w:pPr>
      <w:r w:rsidRPr="00D10C7B">
        <w:rPr>
          <w:rFonts w:eastAsia="Calibri"/>
          <w:color w:val="000000" w:themeColor="text1"/>
        </w:rPr>
        <w:t>Положение абзаца второго настоящего пункта не распространяется на субсидии, предоставляемые:</w:t>
      </w:r>
    </w:p>
    <w:p w:rsidR="002D4719" w:rsidRPr="00D10C7B" w:rsidRDefault="002D4719" w:rsidP="002D4719">
      <w:pPr>
        <w:tabs>
          <w:tab w:val="left" w:pos="1701"/>
        </w:tabs>
        <w:spacing w:line="240" w:lineRule="auto"/>
        <w:ind w:firstLine="709"/>
        <w:rPr>
          <w:rFonts w:eastAsia="Calibri"/>
          <w:color w:val="000000" w:themeColor="text1"/>
        </w:rPr>
      </w:pPr>
      <w:r w:rsidRPr="00D10C7B">
        <w:rPr>
          <w:rFonts w:eastAsia="Calibri"/>
          <w:color w:val="000000" w:themeColor="text1"/>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p>
    <w:p w:rsidR="002D4719" w:rsidRPr="00D10C7B" w:rsidRDefault="002D4719" w:rsidP="002D4719">
      <w:pPr>
        <w:tabs>
          <w:tab w:val="left" w:pos="1701"/>
        </w:tabs>
        <w:spacing w:line="240" w:lineRule="auto"/>
        <w:ind w:firstLine="709"/>
        <w:rPr>
          <w:rFonts w:eastAsia="Calibri"/>
          <w:color w:val="000000" w:themeColor="text1"/>
        </w:rPr>
      </w:pPr>
      <w:r w:rsidRPr="00D10C7B">
        <w:rPr>
          <w:rFonts w:eastAsia="Calibri"/>
          <w:color w:val="000000" w:themeColor="text1"/>
        </w:rPr>
        <w:t>социально ориентированным некоммерческим организациям;</w:t>
      </w:r>
    </w:p>
    <w:p w:rsidR="002D4719" w:rsidRPr="00D10C7B" w:rsidRDefault="002D4719" w:rsidP="002D4719">
      <w:pPr>
        <w:tabs>
          <w:tab w:val="left" w:pos="1701"/>
        </w:tabs>
        <w:spacing w:line="240" w:lineRule="auto"/>
        <w:ind w:firstLine="709"/>
      </w:pPr>
      <w:r w:rsidRPr="00D10C7B">
        <w:rPr>
          <w:rFonts w:eastAsia="Calibri"/>
          <w:color w:val="000000" w:themeColor="text1"/>
        </w:rPr>
        <w:t xml:space="preserve">в случаях, установленных администрацией </w:t>
      </w:r>
      <w:proofErr w:type="spellStart"/>
      <w:r w:rsidRPr="00D10C7B">
        <w:rPr>
          <w:rFonts w:eastAsia="Calibri"/>
          <w:color w:val="000000" w:themeColor="text1"/>
        </w:rPr>
        <w:t>Кондинского</w:t>
      </w:r>
      <w:proofErr w:type="spellEnd"/>
      <w:r w:rsidRPr="00D10C7B">
        <w:rPr>
          <w:rFonts w:eastAsia="Calibri"/>
          <w:color w:val="000000" w:themeColor="text1"/>
        </w:rPr>
        <w:t xml:space="preserve"> района.</w:t>
      </w:r>
    </w:p>
    <w:p w:rsidR="002D4719" w:rsidRPr="00D10C7B" w:rsidRDefault="002D4719" w:rsidP="002D4719">
      <w:pPr>
        <w:tabs>
          <w:tab w:val="left" w:pos="1701"/>
        </w:tabs>
        <w:spacing w:line="240" w:lineRule="auto"/>
        <w:ind w:firstLine="709"/>
        <w:rPr>
          <w:rFonts w:eastAsia="Calibri"/>
          <w:color w:val="000000" w:themeColor="text1"/>
        </w:rPr>
      </w:pPr>
      <w:r w:rsidRPr="00D10C7B">
        <w:t>3</w:t>
      </w:r>
      <w:r w:rsidR="008575B9">
        <w:t>2</w:t>
      </w:r>
      <w:r w:rsidRPr="00D10C7B">
        <w:t xml:space="preserve">. </w:t>
      </w:r>
      <w:r w:rsidRPr="00D10C7B">
        <w:rPr>
          <w:rFonts w:eastAsia="Calibri"/>
          <w:color w:val="000000" w:themeColor="text1"/>
        </w:rPr>
        <w:t>Установить, что в 202</w:t>
      </w:r>
      <w:r>
        <w:rPr>
          <w:rFonts w:eastAsia="Calibri"/>
          <w:color w:val="000000" w:themeColor="text1"/>
        </w:rPr>
        <w:t>3</w:t>
      </w:r>
      <w:r w:rsidRPr="00D10C7B">
        <w:rPr>
          <w:rFonts w:eastAsia="Calibri"/>
          <w:color w:val="000000" w:themeColor="text1"/>
        </w:rPr>
        <w:t xml:space="preserve"> году Комитет по финансам осуществляет казначейское сопровождение средств, указанных в подпункте 1 настоящего пункта, предоставляемых из бюджета муниципального образования </w:t>
      </w:r>
      <w:proofErr w:type="spellStart"/>
      <w:r w:rsidRPr="00D10C7B">
        <w:rPr>
          <w:rFonts w:eastAsia="Calibri"/>
          <w:color w:val="000000" w:themeColor="text1"/>
        </w:rPr>
        <w:t>Кондинский</w:t>
      </w:r>
      <w:proofErr w:type="spellEnd"/>
      <w:r w:rsidRPr="00D10C7B">
        <w:rPr>
          <w:rFonts w:eastAsia="Calibri"/>
          <w:color w:val="000000" w:themeColor="text1"/>
        </w:rPr>
        <w:t xml:space="preserve"> район.</w:t>
      </w:r>
    </w:p>
    <w:p w:rsidR="002D4719" w:rsidRPr="00D10C7B" w:rsidRDefault="002D4719" w:rsidP="002D4719">
      <w:pPr>
        <w:tabs>
          <w:tab w:val="left" w:pos="1701"/>
        </w:tabs>
        <w:spacing w:line="240" w:lineRule="auto"/>
        <w:ind w:firstLine="709"/>
        <w:rPr>
          <w:rFonts w:eastAsia="Calibri"/>
          <w:color w:val="000000" w:themeColor="text1"/>
        </w:rPr>
      </w:pPr>
      <w:r w:rsidRPr="00D10C7B">
        <w:rPr>
          <w:rFonts w:eastAsia="Calibri"/>
          <w:color w:val="000000" w:themeColor="text1"/>
        </w:rPr>
        <w:t>1) Казначейскому сопровождению подлежат:</w:t>
      </w:r>
    </w:p>
    <w:p w:rsidR="002D4719" w:rsidRPr="00D10C7B" w:rsidRDefault="002D4719" w:rsidP="002D4719">
      <w:pPr>
        <w:tabs>
          <w:tab w:val="left" w:pos="1701"/>
        </w:tabs>
        <w:spacing w:line="240" w:lineRule="auto"/>
        <w:ind w:firstLine="709"/>
        <w:rPr>
          <w:rFonts w:eastAsia="Calibri"/>
          <w:color w:val="000000" w:themeColor="text1"/>
        </w:rPr>
      </w:pPr>
      <w:r>
        <w:rPr>
          <w:rFonts w:eastAsia="Calibri"/>
          <w:color w:val="000000" w:themeColor="text1"/>
        </w:rPr>
        <w:t>а</w:t>
      </w:r>
      <w:r w:rsidRPr="00D10C7B">
        <w:rPr>
          <w:rFonts w:eastAsia="Calibri"/>
          <w:color w:val="000000" w:themeColor="text1"/>
        </w:rPr>
        <w:t xml:space="preserve">) авансы и расчеты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w:t>
      </w:r>
      <w:proofErr w:type="spellStart"/>
      <w:r w:rsidRPr="00D10C7B">
        <w:rPr>
          <w:rFonts w:eastAsia="Calibri"/>
          <w:color w:val="000000" w:themeColor="text1"/>
        </w:rPr>
        <w:t>Кондинский</w:t>
      </w:r>
      <w:proofErr w:type="spellEnd"/>
      <w:r w:rsidRPr="00D10C7B">
        <w:rPr>
          <w:rFonts w:eastAsia="Calibri"/>
          <w:color w:val="000000" w:themeColor="text1"/>
        </w:rPr>
        <w:t xml:space="preserve"> район;</w:t>
      </w:r>
    </w:p>
    <w:p w:rsidR="002D4719" w:rsidRPr="00D10C7B" w:rsidRDefault="002D4719" w:rsidP="002D4719">
      <w:pPr>
        <w:tabs>
          <w:tab w:val="left" w:pos="1701"/>
        </w:tabs>
        <w:spacing w:line="240" w:lineRule="auto"/>
        <w:ind w:firstLine="709"/>
        <w:rPr>
          <w:rFonts w:eastAsia="Calibri"/>
          <w:color w:val="000000" w:themeColor="text1"/>
        </w:rPr>
      </w:pPr>
      <w:r>
        <w:rPr>
          <w:rFonts w:eastAsia="Calibri"/>
          <w:color w:val="000000" w:themeColor="text1"/>
        </w:rPr>
        <w:t>б</w:t>
      </w:r>
      <w:r w:rsidRPr="00D10C7B">
        <w:rPr>
          <w:rFonts w:eastAsia="Calibri"/>
          <w:color w:val="000000" w:themeColor="text1"/>
        </w:rPr>
        <w:t xml:space="preserve">) авансы и расчеты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w:t>
      </w:r>
      <w:proofErr w:type="spellStart"/>
      <w:r w:rsidRPr="00D10C7B">
        <w:rPr>
          <w:rFonts w:eastAsia="Calibri"/>
          <w:color w:val="000000" w:themeColor="text1"/>
        </w:rPr>
        <w:t>Кондинский</w:t>
      </w:r>
      <w:proofErr w:type="spellEnd"/>
      <w:r w:rsidRPr="00D10C7B">
        <w:rPr>
          <w:rFonts w:eastAsia="Calibri"/>
          <w:color w:val="000000" w:themeColor="text1"/>
        </w:rPr>
        <w:t xml:space="preserve"> район в соответствии законодательством Российской Федерации;</w:t>
      </w:r>
    </w:p>
    <w:p w:rsidR="002D4719" w:rsidRPr="00D10C7B" w:rsidRDefault="002D4719" w:rsidP="002D4719">
      <w:pPr>
        <w:tabs>
          <w:tab w:val="left" w:pos="1701"/>
        </w:tabs>
        <w:spacing w:line="240" w:lineRule="auto"/>
        <w:ind w:firstLine="709"/>
        <w:rPr>
          <w:rFonts w:eastAsia="Calibri"/>
          <w:color w:val="000000" w:themeColor="text1"/>
        </w:rPr>
      </w:pPr>
      <w:proofErr w:type="gramStart"/>
      <w:r>
        <w:rPr>
          <w:rFonts w:eastAsia="Calibri"/>
          <w:color w:val="000000" w:themeColor="text1"/>
        </w:rPr>
        <w:t>в</w:t>
      </w:r>
      <w:r w:rsidRPr="00D10C7B">
        <w:rPr>
          <w:rFonts w:eastAsia="Calibri"/>
          <w:color w:val="000000" w:themeColor="text1"/>
        </w:rPr>
        <w:t>) 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Бюджетного кодекса Российской Федерации).</w:t>
      </w:r>
      <w:proofErr w:type="gramEnd"/>
    </w:p>
    <w:p w:rsidR="002D4719" w:rsidRPr="00D10C7B" w:rsidRDefault="002D4719" w:rsidP="002D4719">
      <w:pPr>
        <w:tabs>
          <w:tab w:val="left" w:pos="1701"/>
        </w:tabs>
        <w:spacing w:line="240" w:lineRule="auto"/>
        <w:ind w:firstLine="709"/>
        <w:rPr>
          <w:rFonts w:eastAsia="Calibri"/>
          <w:color w:val="000000" w:themeColor="text1"/>
        </w:rPr>
      </w:pPr>
      <w:r w:rsidRPr="00D10C7B">
        <w:rPr>
          <w:rFonts w:eastAsia="Calibri"/>
          <w:color w:val="000000" w:themeColor="text1"/>
        </w:rPr>
        <w:t>2) Не подлежат казначейскому сопровождению средства, предоставляемые юридическим лицам, индивидуальным предпринимателям, физическим лицам:</w:t>
      </w:r>
    </w:p>
    <w:p w:rsidR="002D4719" w:rsidRPr="00D10C7B" w:rsidRDefault="002D4719" w:rsidP="002D4719">
      <w:pPr>
        <w:tabs>
          <w:tab w:val="left" w:pos="1701"/>
        </w:tabs>
        <w:spacing w:line="240" w:lineRule="auto"/>
        <w:ind w:firstLine="709"/>
        <w:rPr>
          <w:rFonts w:eastAsia="Calibri"/>
          <w:color w:val="000000" w:themeColor="text1"/>
        </w:rPr>
      </w:pPr>
      <w:r>
        <w:rPr>
          <w:rFonts w:eastAsia="Calibri"/>
          <w:color w:val="000000" w:themeColor="text1"/>
        </w:rPr>
        <w:t>а</w:t>
      </w:r>
      <w:r w:rsidRPr="00D10C7B">
        <w:rPr>
          <w:rFonts w:eastAsia="Calibri"/>
          <w:color w:val="000000" w:themeColor="text1"/>
        </w:rPr>
        <w:t>) на основании:</w:t>
      </w:r>
    </w:p>
    <w:p w:rsidR="002D4719" w:rsidRPr="00D10C7B" w:rsidRDefault="002D4719" w:rsidP="002D4719">
      <w:pPr>
        <w:tabs>
          <w:tab w:val="left" w:pos="1701"/>
        </w:tabs>
        <w:spacing w:line="240" w:lineRule="auto"/>
        <w:ind w:firstLine="709"/>
        <w:rPr>
          <w:rFonts w:eastAsia="Calibri"/>
          <w:color w:val="000000" w:themeColor="text1"/>
        </w:rPr>
      </w:pPr>
      <w:proofErr w:type="gramStart"/>
      <w:r w:rsidRPr="00D10C7B">
        <w:rPr>
          <w:rFonts w:eastAsia="Calibri"/>
          <w:color w:val="000000" w:themeColor="text1"/>
        </w:rPr>
        <w:t xml:space="preserve">муниципальных контрактов,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w:t>
      </w:r>
      <w:r w:rsidRPr="00D10C7B">
        <w:rPr>
          <w:rFonts w:eastAsia="Calibri"/>
          <w:color w:val="000000" w:themeColor="text1"/>
        </w:rPr>
        <w:lastRenderedPageBreak/>
        <w:t>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w:t>
      </w:r>
      <w:proofErr w:type="gramEnd"/>
      <w:r w:rsidRPr="00D10C7B">
        <w:rPr>
          <w:rFonts w:eastAsia="Calibri"/>
          <w:color w:val="000000" w:themeColor="text1"/>
        </w:rPr>
        <w:t xml:space="preserve"> </w:t>
      </w:r>
      <w:proofErr w:type="gramStart"/>
      <w:r w:rsidRPr="00D10C7B">
        <w:rPr>
          <w:rFonts w:eastAsia="Calibri"/>
          <w:color w:val="000000" w:themeColor="text1"/>
        </w:rPr>
        <w:t>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roofErr w:type="gramEnd"/>
    </w:p>
    <w:p w:rsidR="002D4719" w:rsidRPr="00D10C7B" w:rsidRDefault="002D4719" w:rsidP="002D4719">
      <w:pPr>
        <w:tabs>
          <w:tab w:val="left" w:pos="1701"/>
        </w:tabs>
        <w:spacing w:line="240" w:lineRule="auto"/>
        <w:ind w:firstLine="709"/>
        <w:rPr>
          <w:rFonts w:eastAsia="Calibri"/>
          <w:color w:val="000000" w:themeColor="text1"/>
        </w:rPr>
      </w:pPr>
      <w:r w:rsidRPr="00D10C7B">
        <w:rPr>
          <w:rFonts w:eastAsia="Calibri"/>
          <w:color w:val="000000" w:themeColor="text1"/>
        </w:rPr>
        <w:t>муниципальных контрактов (контрактов), исполнителями которых являются муниципальные казенные учреждения;</w:t>
      </w:r>
    </w:p>
    <w:p w:rsidR="002D4719" w:rsidRPr="00D10C7B" w:rsidRDefault="002D4719" w:rsidP="002D4719">
      <w:pPr>
        <w:tabs>
          <w:tab w:val="left" w:pos="1701"/>
        </w:tabs>
        <w:spacing w:line="240" w:lineRule="auto"/>
        <w:ind w:firstLine="709"/>
        <w:rPr>
          <w:rFonts w:eastAsia="Calibri"/>
          <w:color w:val="000000" w:themeColor="text1"/>
        </w:rPr>
      </w:pPr>
      <w:r w:rsidRPr="00D10C7B">
        <w:rPr>
          <w:rFonts w:eastAsia="Calibri"/>
          <w:color w:val="000000" w:themeColor="text1"/>
        </w:rPr>
        <w:t>муниципальных контрактов, исполнение которых подлежит банковскому сопровождению в соответствии с законодательством Российской Федерации;</w:t>
      </w:r>
    </w:p>
    <w:p w:rsidR="002D4719" w:rsidRPr="00D10C7B" w:rsidRDefault="002D4719" w:rsidP="002D4719">
      <w:pPr>
        <w:tabs>
          <w:tab w:val="left" w:pos="1701"/>
        </w:tabs>
        <w:spacing w:line="240" w:lineRule="auto"/>
        <w:ind w:firstLine="709"/>
        <w:rPr>
          <w:rFonts w:eastAsia="Calibri"/>
          <w:color w:val="000000" w:themeColor="text1"/>
        </w:rPr>
      </w:pPr>
      <w:r w:rsidRPr="00D10C7B">
        <w:rPr>
          <w:rFonts w:eastAsia="Calibri"/>
          <w:color w:val="000000" w:themeColor="text1"/>
        </w:rPr>
        <w:t>контрактов (договоров), заключенных в рамках исполнения договоров (соглашений) о предоставлении субсидий (бюджетных инвестиций), по решению Правительства Российской Федерации;</w:t>
      </w:r>
    </w:p>
    <w:p w:rsidR="002D4719" w:rsidRPr="00D10C7B" w:rsidRDefault="002D4719" w:rsidP="002D4719">
      <w:pPr>
        <w:tabs>
          <w:tab w:val="left" w:pos="1701"/>
        </w:tabs>
        <w:spacing w:line="240" w:lineRule="auto"/>
        <w:ind w:firstLine="709"/>
        <w:rPr>
          <w:rFonts w:eastAsia="Calibri"/>
          <w:color w:val="000000" w:themeColor="text1"/>
        </w:rPr>
      </w:pPr>
      <w:r>
        <w:rPr>
          <w:rFonts w:eastAsia="Calibri"/>
          <w:color w:val="000000" w:themeColor="text1"/>
        </w:rPr>
        <w:t>б</w:t>
      </w:r>
      <w:r w:rsidRPr="00D10C7B">
        <w:rPr>
          <w:rFonts w:eastAsia="Calibri"/>
          <w:color w:val="000000" w:themeColor="text1"/>
        </w:rPr>
        <w:t>)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2D4719" w:rsidRPr="00D10C7B" w:rsidRDefault="002D4719" w:rsidP="002D4719">
      <w:pPr>
        <w:tabs>
          <w:tab w:val="left" w:pos="1701"/>
        </w:tabs>
        <w:spacing w:line="240" w:lineRule="auto"/>
        <w:ind w:firstLine="709"/>
        <w:rPr>
          <w:rFonts w:eastAsia="Calibri"/>
          <w:color w:val="000000" w:themeColor="text1"/>
        </w:rPr>
      </w:pPr>
      <w:r w:rsidRPr="00D10C7B">
        <w:rPr>
          <w:rFonts w:eastAsia="Calibri"/>
          <w:color w:val="000000" w:themeColor="text1"/>
        </w:rPr>
        <w:t>3) социально ориентированным некоммерческим организациям.</w:t>
      </w:r>
    </w:p>
    <w:p w:rsidR="002D4719" w:rsidRPr="00D10C7B" w:rsidRDefault="002D4719" w:rsidP="002D4719">
      <w:pPr>
        <w:pStyle w:val="14"/>
        <w:tabs>
          <w:tab w:val="left" w:pos="1134"/>
        </w:tabs>
        <w:spacing w:before="0" w:after="0" w:line="240" w:lineRule="auto"/>
        <w:ind w:right="23" w:firstLine="709"/>
        <w:rPr>
          <w:rFonts w:ascii="Times New Roman" w:eastAsia="Times New Roman" w:hAnsi="Times New Roman" w:cs="Times New Roman"/>
          <w:sz w:val="24"/>
          <w:szCs w:val="24"/>
          <w:lang w:eastAsia="ru-RU"/>
        </w:rPr>
      </w:pPr>
      <w:r w:rsidRPr="00D10C7B">
        <w:rPr>
          <w:rFonts w:ascii="Times New Roman" w:eastAsia="Times New Roman" w:hAnsi="Times New Roman" w:cs="Times New Roman"/>
          <w:sz w:val="24"/>
          <w:szCs w:val="24"/>
          <w:lang w:eastAsia="ru-RU"/>
        </w:rPr>
        <w:t>3</w:t>
      </w:r>
      <w:r w:rsidR="008575B9">
        <w:rPr>
          <w:rFonts w:ascii="Times New Roman" w:eastAsia="Times New Roman" w:hAnsi="Times New Roman" w:cs="Times New Roman"/>
          <w:sz w:val="24"/>
          <w:szCs w:val="24"/>
          <w:lang w:eastAsia="ru-RU"/>
        </w:rPr>
        <w:t>3</w:t>
      </w:r>
      <w:r w:rsidRPr="00D10C7B">
        <w:rPr>
          <w:rFonts w:ascii="Times New Roman" w:eastAsia="Times New Roman" w:hAnsi="Times New Roman" w:cs="Times New Roman"/>
          <w:sz w:val="24"/>
          <w:szCs w:val="24"/>
          <w:lang w:eastAsia="ru-RU"/>
        </w:rPr>
        <w:t xml:space="preserve">. </w:t>
      </w:r>
      <w:r w:rsidRPr="00D10C7B">
        <w:rPr>
          <w:rFonts w:ascii="Times New Roman" w:hAnsi="Times New Roman" w:cs="Times New Roman"/>
          <w:sz w:val="24"/>
          <w:szCs w:val="24"/>
        </w:rPr>
        <w:t>Настоящее решение опубликовать в газете «</w:t>
      </w:r>
      <w:proofErr w:type="spellStart"/>
      <w:r w:rsidRPr="00D10C7B">
        <w:rPr>
          <w:rFonts w:ascii="Times New Roman" w:hAnsi="Times New Roman" w:cs="Times New Roman"/>
          <w:sz w:val="24"/>
          <w:szCs w:val="24"/>
        </w:rPr>
        <w:t>Кондинский</w:t>
      </w:r>
      <w:proofErr w:type="spellEnd"/>
      <w:r w:rsidRPr="00D10C7B">
        <w:rPr>
          <w:rFonts w:ascii="Times New Roman" w:hAnsi="Times New Roman" w:cs="Times New Roman"/>
          <w:sz w:val="24"/>
          <w:szCs w:val="24"/>
        </w:rPr>
        <w:t xml:space="preserve"> вестник» и разместить на официальном сайте органов местного самоуправления </w:t>
      </w:r>
      <w:proofErr w:type="spellStart"/>
      <w:r w:rsidRPr="00D10C7B">
        <w:rPr>
          <w:rFonts w:ascii="Times New Roman" w:hAnsi="Times New Roman" w:cs="Times New Roman"/>
          <w:sz w:val="24"/>
          <w:szCs w:val="24"/>
        </w:rPr>
        <w:t>Кондинского</w:t>
      </w:r>
      <w:proofErr w:type="spellEnd"/>
      <w:r w:rsidRPr="00D10C7B">
        <w:rPr>
          <w:rFonts w:ascii="Times New Roman" w:hAnsi="Times New Roman" w:cs="Times New Roman"/>
          <w:sz w:val="24"/>
          <w:szCs w:val="24"/>
        </w:rPr>
        <w:t xml:space="preserve"> района.</w:t>
      </w:r>
    </w:p>
    <w:p w:rsidR="002D4719" w:rsidRPr="00D10C7B" w:rsidRDefault="002D4719" w:rsidP="002D4719">
      <w:pPr>
        <w:pStyle w:val="14"/>
        <w:shd w:val="clear" w:color="auto" w:fill="auto"/>
        <w:spacing w:before="0" w:after="0" w:line="240" w:lineRule="auto"/>
        <w:ind w:right="23" w:firstLine="709"/>
        <w:rPr>
          <w:rFonts w:ascii="Times New Roman" w:eastAsia="Times New Roman" w:hAnsi="Times New Roman" w:cs="Times New Roman"/>
          <w:sz w:val="24"/>
          <w:szCs w:val="24"/>
          <w:lang w:eastAsia="ru-RU"/>
        </w:rPr>
      </w:pPr>
      <w:r w:rsidRPr="00D10C7B">
        <w:rPr>
          <w:rFonts w:ascii="Times New Roman" w:eastAsia="Times New Roman" w:hAnsi="Times New Roman" w:cs="Times New Roman"/>
          <w:sz w:val="24"/>
          <w:szCs w:val="24"/>
          <w:lang w:eastAsia="ru-RU"/>
        </w:rPr>
        <w:t>3</w:t>
      </w:r>
      <w:r w:rsidR="008575B9">
        <w:rPr>
          <w:rFonts w:ascii="Times New Roman" w:eastAsia="Times New Roman" w:hAnsi="Times New Roman" w:cs="Times New Roman"/>
          <w:sz w:val="24"/>
          <w:szCs w:val="24"/>
          <w:lang w:eastAsia="ru-RU"/>
        </w:rPr>
        <w:t>4</w:t>
      </w:r>
      <w:r w:rsidRPr="00D10C7B">
        <w:rPr>
          <w:rFonts w:ascii="Times New Roman" w:eastAsia="Times New Roman" w:hAnsi="Times New Roman" w:cs="Times New Roman"/>
          <w:sz w:val="24"/>
          <w:szCs w:val="24"/>
          <w:lang w:eastAsia="ru-RU"/>
        </w:rPr>
        <w:t>. Настоящее решение вступает в силу с 1 января 202</w:t>
      </w:r>
      <w:r>
        <w:rPr>
          <w:rFonts w:ascii="Times New Roman" w:eastAsia="Times New Roman" w:hAnsi="Times New Roman" w:cs="Times New Roman"/>
          <w:sz w:val="24"/>
          <w:szCs w:val="24"/>
          <w:lang w:eastAsia="ru-RU"/>
        </w:rPr>
        <w:t>3</w:t>
      </w:r>
      <w:r w:rsidRPr="00D10C7B">
        <w:rPr>
          <w:rFonts w:ascii="Times New Roman" w:eastAsia="Times New Roman" w:hAnsi="Times New Roman" w:cs="Times New Roman"/>
          <w:sz w:val="24"/>
          <w:szCs w:val="24"/>
          <w:lang w:eastAsia="ru-RU"/>
        </w:rPr>
        <w:t xml:space="preserve"> года. </w:t>
      </w:r>
    </w:p>
    <w:p w:rsidR="002D4719" w:rsidRPr="00D10C7B" w:rsidRDefault="002D4719" w:rsidP="002D4719">
      <w:pPr>
        <w:pStyle w:val="14"/>
        <w:shd w:val="clear" w:color="auto" w:fill="auto"/>
        <w:spacing w:before="0" w:after="0" w:line="240" w:lineRule="auto"/>
        <w:ind w:right="23" w:firstLine="709"/>
        <w:rPr>
          <w:rFonts w:ascii="Times New Roman" w:hAnsi="Times New Roman" w:cs="Times New Roman"/>
          <w:sz w:val="24"/>
          <w:szCs w:val="24"/>
        </w:rPr>
      </w:pPr>
      <w:r w:rsidRPr="00D10C7B">
        <w:rPr>
          <w:rFonts w:ascii="Times New Roman" w:hAnsi="Times New Roman" w:cs="Times New Roman"/>
          <w:sz w:val="24"/>
          <w:szCs w:val="24"/>
        </w:rPr>
        <w:t>3</w:t>
      </w:r>
      <w:r w:rsidR="008575B9">
        <w:rPr>
          <w:rFonts w:ascii="Times New Roman" w:hAnsi="Times New Roman" w:cs="Times New Roman"/>
          <w:sz w:val="24"/>
          <w:szCs w:val="24"/>
        </w:rPr>
        <w:t>5</w:t>
      </w:r>
      <w:r w:rsidRPr="00D10C7B">
        <w:rPr>
          <w:rFonts w:ascii="Times New Roman" w:hAnsi="Times New Roman" w:cs="Times New Roman"/>
          <w:sz w:val="24"/>
          <w:szCs w:val="24"/>
        </w:rPr>
        <w:t xml:space="preserve">. </w:t>
      </w:r>
      <w:proofErr w:type="gramStart"/>
      <w:r w:rsidRPr="00D10C7B">
        <w:rPr>
          <w:rFonts w:ascii="Times New Roman" w:hAnsi="Times New Roman" w:cs="Times New Roman"/>
          <w:sz w:val="24"/>
          <w:szCs w:val="24"/>
        </w:rPr>
        <w:t>Контроль за</w:t>
      </w:r>
      <w:proofErr w:type="gramEnd"/>
      <w:r w:rsidRPr="00D10C7B">
        <w:rPr>
          <w:rFonts w:ascii="Times New Roman" w:hAnsi="Times New Roman" w:cs="Times New Roman"/>
          <w:sz w:val="24"/>
          <w:szCs w:val="24"/>
        </w:rPr>
        <w:t xml:space="preserve"> выполнением настоящего решения возложить на председателя Думы </w:t>
      </w:r>
      <w:proofErr w:type="spellStart"/>
      <w:r w:rsidRPr="00D10C7B">
        <w:rPr>
          <w:rFonts w:ascii="Times New Roman" w:hAnsi="Times New Roman" w:cs="Times New Roman"/>
          <w:sz w:val="24"/>
          <w:szCs w:val="24"/>
        </w:rPr>
        <w:t>Кондинского</w:t>
      </w:r>
      <w:proofErr w:type="spellEnd"/>
      <w:r w:rsidRPr="00D10C7B">
        <w:rPr>
          <w:rFonts w:ascii="Times New Roman" w:hAnsi="Times New Roman" w:cs="Times New Roman"/>
          <w:sz w:val="24"/>
          <w:szCs w:val="24"/>
        </w:rPr>
        <w:t xml:space="preserve"> района Р.В. </w:t>
      </w:r>
      <w:proofErr w:type="spellStart"/>
      <w:r w:rsidRPr="00D10C7B">
        <w:rPr>
          <w:rFonts w:ascii="Times New Roman" w:hAnsi="Times New Roman" w:cs="Times New Roman"/>
          <w:sz w:val="24"/>
          <w:szCs w:val="24"/>
        </w:rPr>
        <w:t>Бринстера</w:t>
      </w:r>
      <w:proofErr w:type="spellEnd"/>
      <w:r w:rsidRPr="00D10C7B">
        <w:rPr>
          <w:rFonts w:ascii="Times New Roman" w:hAnsi="Times New Roman" w:cs="Times New Roman"/>
          <w:sz w:val="24"/>
          <w:szCs w:val="24"/>
        </w:rPr>
        <w:t xml:space="preserve">  и глав</w:t>
      </w:r>
      <w:r>
        <w:rPr>
          <w:rFonts w:ascii="Times New Roman" w:hAnsi="Times New Roman" w:cs="Times New Roman"/>
          <w:sz w:val="24"/>
          <w:szCs w:val="24"/>
        </w:rPr>
        <w:t>у</w:t>
      </w:r>
      <w:r w:rsidRPr="00D10C7B">
        <w:rPr>
          <w:rFonts w:ascii="Times New Roman" w:hAnsi="Times New Roman" w:cs="Times New Roman"/>
          <w:sz w:val="24"/>
          <w:szCs w:val="24"/>
        </w:rPr>
        <w:t xml:space="preserve"> </w:t>
      </w:r>
      <w:proofErr w:type="spellStart"/>
      <w:r w:rsidRPr="00D10C7B">
        <w:rPr>
          <w:rFonts w:ascii="Times New Roman" w:hAnsi="Times New Roman" w:cs="Times New Roman"/>
          <w:sz w:val="24"/>
          <w:szCs w:val="24"/>
        </w:rPr>
        <w:t>Кондинского</w:t>
      </w:r>
      <w:proofErr w:type="spellEnd"/>
      <w:r w:rsidRPr="00D10C7B">
        <w:rPr>
          <w:rFonts w:ascii="Times New Roman" w:hAnsi="Times New Roman" w:cs="Times New Roman"/>
          <w:sz w:val="24"/>
          <w:szCs w:val="24"/>
        </w:rPr>
        <w:t xml:space="preserve"> района А.А. Мухина</w:t>
      </w:r>
      <w:r>
        <w:rPr>
          <w:rFonts w:ascii="Times New Roman" w:hAnsi="Times New Roman" w:cs="Times New Roman"/>
          <w:sz w:val="24"/>
          <w:szCs w:val="24"/>
        </w:rPr>
        <w:t xml:space="preserve">   </w:t>
      </w:r>
      <w:r w:rsidRPr="00D10C7B">
        <w:rPr>
          <w:rFonts w:ascii="Times New Roman" w:hAnsi="Times New Roman" w:cs="Times New Roman"/>
          <w:sz w:val="24"/>
          <w:szCs w:val="24"/>
        </w:rPr>
        <w:t>в соответствии с их компетенцией.</w:t>
      </w:r>
    </w:p>
    <w:p w:rsidR="002D4719" w:rsidRDefault="002D4719" w:rsidP="002D4719">
      <w:pPr>
        <w:spacing w:line="240" w:lineRule="auto"/>
        <w:rPr>
          <w:sz w:val="25"/>
          <w:szCs w:val="25"/>
        </w:rPr>
      </w:pPr>
    </w:p>
    <w:p w:rsidR="002D4719" w:rsidRPr="006C75B3" w:rsidRDefault="002D4719" w:rsidP="002D4719">
      <w:pPr>
        <w:pStyle w:val="14"/>
        <w:shd w:val="clear" w:color="auto" w:fill="auto"/>
        <w:spacing w:before="0" w:after="0" w:line="240" w:lineRule="auto"/>
        <w:ind w:right="23" w:firstLine="709"/>
        <w:rPr>
          <w:rFonts w:ascii="Times New Roman" w:hAnsi="Times New Roman" w:cs="Times New Roman"/>
        </w:rPr>
      </w:pPr>
    </w:p>
    <w:p w:rsidR="002D4719" w:rsidRPr="006C75B3" w:rsidRDefault="002D4719" w:rsidP="002D4719">
      <w:pPr>
        <w:pStyle w:val="14"/>
        <w:shd w:val="clear" w:color="auto" w:fill="auto"/>
        <w:spacing w:before="0" w:after="0" w:line="240" w:lineRule="auto"/>
        <w:ind w:right="23" w:firstLine="709"/>
        <w:rPr>
          <w:rFonts w:ascii="Times New Roman" w:hAnsi="Times New Roman" w:cs="Times New Roman"/>
        </w:rPr>
      </w:pPr>
    </w:p>
    <w:p w:rsidR="002D4719" w:rsidRPr="006C75B3" w:rsidRDefault="002D4719" w:rsidP="002D4719">
      <w:pPr>
        <w:pStyle w:val="aff8"/>
        <w:spacing w:line="240" w:lineRule="auto"/>
        <w:ind w:left="567" w:hanging="567"/>
        <w:jc w:val="both"/>
        <w:rPr>
          <w:sz w:val="25"/>
          <w:szCs w:val="25"/>
        </w:rPr>
      </w:pPr>
      <w:r>
        <w:rPr>
          <w:sz w:val="25"/>
          <w:szCs w:val="25"/>
        </w:rPr>
        <w:t>П</w:t>
      </w:r>
      <w:r w:rsidRPr="006C75B3">
        <w:rPr>
          <w:sz w:val="25"/>
          <w:szCs w:val="25"/>
        </w:rPr>
        <w:t>редседател</w:t>
      </w:r>
      <w:r>
        <w:rPr>
          <w:sz w:val="25"/>
          <w:szCs w:val="25"/>
        </w:rPr>
        <w:t>ь</w:t>
      </w:r>
      <w:r w:rsidRPr="006C75B3">
        <w:rPr>
          <w:sz w:val="25"/>
          <w:szCs w:val="25"/>
        </w:rPr>
        <w:t xml:space="preserve"> Думы </w:t>
      </w:r>
      <w:proofErr w:type="spellStart"/>
      <w:r w:rsidRPr="006C75B3">
        <w:rPr>
          <w:sz w:val="25"/>
          <w:szCs w:val="25"/>
        </w:rPr>
        <w:t>Кондинского</w:t>
      </w:r>
      <w:proofErr w:type="spellEnd"/>
      <w:r w:rsidRPr="006C75B3">
        <w:rPr>
          <w:sz w:val="25"/>
          <w:szCs w:val="25"/>
        </w:rPr>
        <w:t xml:space="preserve"> района</w:t>
      </w:r>
      <w:r>
        <w:rPr>
          <w:sz w:val="25"/>
          <w:szCs w:val="25"/>
        </w:rPr>
        <w:t xml:space="preserve">                                                                  Р.</w:t>
      </w:r>
      <w:r w:rsidRPr="006C75B3">
        <w:rPr>
          <w:sz w:val="25"/>
          <w:szCs w:val="25"/>
        </w:rPr>
        <w:t>В.</w:t>
      </w:r>
      <w:r w:rsidR="00405A8F">
        <w:rPr>
          <w:sz w:val="25"/>
          <w:szCs w:val="25"/>
        </w:rPr>
        <w:t xml:space="preserve"> </w:t>
      </w:r>
      <w:proofErr w:type="spellStart"/>
      <w:r>
        <w:rPr>
          <w:sz w:val="25"/>
          <w:szCs w:val="25"/>
        </w:rPr>
        <w:t>Бринстер</w:t>
      </w:r>
      <w:proofErr w:type="spellEnd"/>
      <w:r>
        <w:rPr>
          <w:sz w:val="25"/>
          <w:szCs w:val="25"/>
        </w:rPr>
        <w:t xml:space="preserve"> </w:t>
      </w:r>
    </w:p>
    <w:p w:rsidR="002D4719" w:rsidRPr="006C75B3" w:rsidRDefault="002D4719" w:rsidP="002D4719">
      <w:pPr>
        <w:pStyle w:val="aff8"/>
        <w:spacing w:line="240" w:lineRule="auto"/>
        <w:ind w:left="567" w:hanging="567"/>
        <w:jc w:val="both"/>
        <w:rPr>
          <w:sz w:val="25"/>
          <w:szCs w:val="25"/>
        </w:rPr>
      </w:pPr>
    </w:p>
    <w:p w:rsidR="002D4719" w:rsidRPr="006C75B3" w:rsidRDefault="002D4719" w:rsidP="002D4719">
      <w:pPr>
        <w:pStyle w:val="aff8"/>
        <w:spacing w:line="240" w:lineRule="auto"/>
        <w:ind w:left="567" w:hanging="567"/>
        <w:jc w:val="both"/>
        <w:rPr>
          <w:sz w:val="25"/>
          <w:szCs w:val="25"/>
        </w:rPr>
      </w:pPr>
    </w:p>
    <w:p w:rsidR="002D4719" w:rsidRPr="006C75B3" w:rsidRDefault="002D4719" w:rsidP="002D4719">
      <w:pPr>
        <w:pStyle w:val="aff8"/>
        <w:spacing w:line="240" w:lineRule="auto"/>
        <w:ind w:left="567" w:hanging="567"/>
        <w:jc w:val="both"/>
        <w:rPr>
          <w:sz w:val="25"/>
          <w:szCs w:val="25"/>
        </w:rPr>
      </w:pPr>
    </w:p>
    <w:p w:rsidR="002D4719" w:rsidRPr="006C75B3" w:rsidRDefault="002D4719" w:rsidP="002D4719">
      <w:pPr>
        <w:pStyle w:val="aff8"/>
        <w:spacing w:line="240" w:lineRule="auto"/>
        <w:ind w:left="567" w:hanging="567"/>
        <w:jc w:val="both"/>
        <w:rPr>
          <w:sz w:val="25"/>
          <w:szCs w:val="25"/>
        </w:rPr>
      </w:pPr>
      <w:r w:rsidRPr="006C75B3">
        <w:rPr>
          <w:sz w:val="25"/>
          <w:szCs w:val="25"/>
        </w:rPr>
        <w:t xml:space="preserve">Глава </w:t>
      </w:r>
      <w:proofErr w:type="spellStart"/>
      <w:r w:rsidRPr="006C75B3">
        <w:rPr>
          <w:sz w:val="25"/>
          <w:szCs w:val="25"/>
        </w:rPr>
        <w:t>Кондинского</w:t>
      </w:r>
      <w:proofErr w:type="spellEnd"/>
      <w:r w:rsidRPr="006C75B3">
        <w:rPr>
          <w:sz w:val="25"/>
          <w:szCs w:val="25"/>
        </w:rPr>
        <w:t xml:space="preserve"> района</w:t>
      </w:r>
      <w:r>
        <w:rPr>
          <w:sz w:val="25"/>
          <w:szCs w:val="25"/>
        </w:rPr>
        <w:t xml:space="preserve">                                                                                            </w:t>
      </w:r>
      <w:r w:rsidRPr="006C75B3">
        <w:rPr>
          <w:sz w:val="25"/>
          <w:szCs w:val="25"/>
        </w:rPr>
        <w:t>А.А. Мухин</w:t>
      </w:r>
    </w:p>
    <w:p w:rsidR="002B4978" w:rsidRPr="002F7EA5" w:rsidRDefault="00C72951" w:rsidP="002D4719">
      <w:pPr>
        <w:pStyle w:val="aff8"/>
        <w:spacing w:line="240" w:lineRule="auto"/>
        <w:ind w:left="567" w:hanging="567"/>
        <w:rPr>
          <w:sz w:val="24"/>
        </w:rPr>
      </w:pPr>
      <w:r w:rsidRPr="002D4719">
        <w:rPr>
          <w:color w:val="FF0000"/>
          <w:sz w:val="24"/>
        </w:rPr>
        <w:tab/>
      </w:r>
      <w:r w:rsidR="002B4978" w:rsidRPr="002D4719">
        <w:rPr>
          <w:color w:val="FF0000"/>
          <w:sz w:val="24"/>
        </w:rPr>
        <w:t xml:space="preserve">    </w:t>
      </w:r>
    </w:p>
    <w:p w:rsidR="0027573C" w:rsidRPr="002F7EA5" w:rsidRDefault="0027573C" w:rsidP="00991245">
      <w:pPr>
        <w:pStyle w:val="aff8"/>
        <w:spacing w:line="240" w:lineRule="auto"/>
        <w:ind w:left="567" w:hanging="567"/>
        <w:jc w:val="both"/>
        <w:rPr>
          <w:sz w:val="24"/>
        </w:rPr>
      </w:pPr>
    </w:p>
    <w:p w:rsidR="002B4978" w:rsidRPr="002F7EA5" w:rsidRDefault="002B4978" w:rsidP="00991245">
      <w:pPr>
        <w:pStyle w:val="aff8"/>
        <w:spacing w:line="240" w:lineRule="auto"/>
        <w:ind w:left="567" w:hanging="567"/>
        <w:jc w:val="both"/>
        <w:rPr>
          <w:sz w:val="24"/>
        </w:rPr>
      </w:pPr>
      <w:proofErr w:type="spellStart"/>
      <w:r w:rsidRPr="002F7EA5">
        <w:rPr>
          <w:sz w:val="24"/>
        </w:rPr>
        <w:t>пгт</w:t>
      </w:r>
      <w:proofErr w:type="spellEnd"/>
      <w:r w:rsidRPr="002F7EA5">
        <w:rPr>
          <w:sz w:val="24"/>
        </w:rPr>
        <w:t xml:space="preserve">. Междуреченский </w:t>
      </w:r>
    </w:p>
    <w:p w:rsidR="002B4978" w:rsidRPr="002F7EA5" w:rsidRDefault="00767DE8" w:rsidP="00991245">
      <w:pPr>
        <w:pStyle w:val="aff8"/>
        <w:spacing w:line="240" w:lineRule="auto"/>
        <w:ind w:left="567" w:hanging="567"/>
        <w:jc w:val="both"/>
        <w:rPr>
          <w:sz w:val="24"/>
        </w:rPr>
      </w:pPr>
      <w:r w:rsidRPr="002F7EA5">
        <w:rPr>
          <w:sz w:val="24"/>
        </w:rPr>
        <w:t>___________202</w:t>
      </w:r>
      <w:r w:rsidR="002D4719">
        <w:rPr>
          <w:sz w:val="24"/>
        </w:rPr>
        <w:t>2</w:t>
      </w:r>
      <w:r w:rsidRPr="002F7EA5">
        <w:rPr>
          <w:sz w:val="24"/>
        </w:rPr>
        <w:t xml:space="preserve"> года</w:t>
      </w:r>
    </w:p>
    <w:p w:rsidR="002B547B" w:rsidRPr="003C1C1C" w:rsidRDefault="00767DE8" w:rsidP="005F049D">
      <w:pPr>
        <w:pStyle w:val="aff8"/>
        <w:spacing w:line="240" w:lineRule="auto"/>
        <w:ind w:left="567" w:hanging="567"/>
        <w:jc w:val="both"/>
        <w:rPr>
          <w:sz w:val="20"/>
          <w:szCs w:val="20"/>
        </w:rPr>
      </w:pPr>
      <w:r w:rsidRPr="002F7EA5">
        <w:rPr>
          <w:sz w:val="24"/>
        </w:rPr>
        <w:t>№ _______</w:t>
      </w:r>
    </w:p>
    <w:sectPr w:rsidR="002B547B" w:rsidRPr="003C1C1C" w:rsidSect="002B547B">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F63" w:rsidRDefault="009A1F63" w:rsidP="00572F09">
      <w:pPr>
        <w:spacing w:line="240" w:lineRule="auto"/>
      </w:pPr>
      <w:r>
        <w:separator/>
      </w:r>
    </w:p>
  </w:endnote>
  <w:endnote w:type="continuationSeparator" w:id="0">
    <w:p w:rsidR="009A1F63" w:rsidRDefault="009A1F63"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F63" w:rsidRDefault="009A1F63" w:rsidP="00572F09">
      <w:pPr>
        <w:spacing w:line="240" w:lineRule="auto"/>
      </w:pPr>
      <w:r>
        <w:separator/>
      </w:r>
    </w:p>
  </w:footnote>
  <w:footnote w:type="continuationSeparator" w:id="0">
    <w:p w:rsidR="009A1F63" w:rsidRDefault="009A1F63"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4F1EB0">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40241"/>
    <w:rsid w:val="00000B23"/>
    <w:rsid w:val="00000F25"/>
    <w:rsid w:val="0000636A"/>
    <w:rsid w:val="00013261"/>
    <w:rsid w:val="00026582"/>
    <w:rsid w:val="0005394A"/>
    <w:rsid w:val="00057E46"/>
    <w:rsid w:val="000625FF"/>
    <w:rsid w:val="0007437B"/>
    <w:rsid w:val="00075439"/>
    <w:rsid w:val="000816F7"/>
    <w:rsid w:val="000853EB"/>
    <w:rsid w:val="000A4A76"/>
    <w:rsid w:val="000A6D7D"/>
    <w:rsid w:val="000C1A9C"/>
    <w:rsid w:val="000C7DD8"/>
    <w:rsid w:val="000D60CE"/>
    <w:rsid w:val="000D6EAC"/>
    <w:rsid w:val="000E4EFD"/>
    <w:rsid w:val="00105EC9"/>
    <w:rsid w:val="0013631F"/>
    <w:rsid w:val="00152AC4"/>
    <w:rsid w:val="001570FC"/>
    <w:rsid w:val="00171A39"/>
    <w:rsid w:val="001861BC"/>
    <w:rsid w:val="00197E00"/>
    <w:rsid w:val="001A3E07"/>
    <w:rsid w:val="001A50F8"/>
    <w:rsid w:val="001B0AD4"/>
    <w:rsid w:val="001C0B53"/>
    <w:rsid w:val="001C6279"/>
    <w:rsid w:val="001D69E3"/>
    <w:rsid w:val="001E2986"/>
    <w:rsid w:val="0023119D"/>
    <w:rsid w:val="00231640"/>
    <w:rsid w:val="00233A11"/>
    <w:rsid w:val="002426AE"/>
    <w:rsid w:val="0024394B"/>
    <w:rsid w:val="0027573C"/>
    <w:rsid w:val="00285ADE"/>
    <w:rsid w:val="00286F15"/>
    <w:rsid w:val="002B4978"/>
    <w:rsid w:val="002B547B"/>
    <w:rsid w:val="002B7193"/>
    <w:rsid w:val="002D1B0A"/>
    <w:rsid w:val="002D3B78"/>
    <w:rsid w:val="002D4719"/>
    <w:rsid w:val="002F06F9"/>
    <w:rsid w:val="002F2929"/>
    <w:rsid w:val="002F30E8"/>
    <w:rsid w:val="002F487D"/>
    <w:rsid w:val="002F7EA5"/>
    <w:rsid w:val="003017E1"/>
    <w:rsid w:val="00320873"/>
    <w:rsid w:val="00323BB8"/>
    <w:rsid w:val="00345317"/>
    <w:rsid w:val="00354683"/>
    <w:rsid w:val="00357E79"/>
    <w:rsid w:val="00373472"/>
    <w:rsid w:val="003B25A6"/>
    <w:rsid w:val="003B4D71"/>
    <w:rsid w:val="003C1C1C"/>
    <w:rsid w:val="003D2EAB"/>
    <w:rsid w:val="003D5448"/>
    <w:rsid w:val="003F3E11"/>
    <w:rsid w:val="003F7BB7"/>
    <w:rsid w:val="00404D82"/>
    <w:rsid w:val="00405A8F"/>
    <w:rsid w:val="00406A7A"/>
    <w:rsid w:val="0042073B"/>
    <w:rsid w:val="004230B6"/>
    <w:rsid w:val="00424441"/>
    <w:rsid w:val="00424B83"/>
    <w:rsid w:val="00432438"/>
    <w:rsid w:val="00441558"/>
    <w:rsid w:val="00466C7F"/>
    <w:rsid w:val="004811F0"/>
    <w:rsid w:val="00481713"/>
    <w:rsid w:val="00484D19"/>
    <w:rsid w:val="00484EDD"/>
    <w:rsid w:val="004863B2"/>
    <w:rsid w:val="004951BF"/>
    <w:rsid w:val="004B248D"/>
    <w:rsid w:val="004C195C"/>
    <w:rsid w:val="004C4E54"/>
    <w:rsid w:val="004D16A9"/>
    <w:rsid w:val="004D34E1"/>
    <w:rsid w:val="004E03CD"/>
    <w:rsid w:val="004E15A3"/>
    <w:rsid w:val="004F1EB0"/>
    <w:rsid w:val="005065F5"/>
    <w:rsid w:val="005101E6"/>
    <w:rsid w:val="005113DF"/>
    <w:rsid w:val="0051322A"/>
    <w:rsid w:val="00551841"/>
    <w:rsid w:val="00572F09"/>
    <w:rsid w:val="00576663"/>
    <w:rsid w:val="005872A0"/>
    <w:rsid w:val="0059477A"/>
    <w:rsid w:val="005964C9"/>
    <w:rsid w:val="005A0AD5"/>
    <w:rsid w:val="005A0E81"/>
    <w:rsid w:val="005A312F"/>
    <w:rsid w:val="005A5D5D"/>
    <w:rsid w:val="005D1A27"/>
    <w:rsid w:val="005E7BF8"/>
    <w:rsid w:val="005F049D"/>
    <w:rsid w:val="005F3188"/>
    <w:rsid w:val="005F494C"/>
    <w:rsid w:val="00605A92"/>
    <w:rsid w:val="006157D3"/>
    <w:rsid w:val="00617060"/>
    <w:rsid w:val="00631B2E"/>
    <w:rsid w:val="00640241"/>
    <w:rsid w:val="00640E14"/>
    <w:rsid w:val="00643D2B"/>
    <w:rsid w:val="0064756C"/>
    <w:rsid w:val="006742D3"/>
    <w:rsid w:val="00677C15"/>
    <w:rsid w:val="00685A1A"/>
    <w:rsid w:val="006A2ABC"/>
    <w:rsid w:val="006A7CD7"/>
    <w:rsid w:val="006B70F2"/>
    <w:rsid w:val="006C34B7"/>
    <w:rsid w:val="006C49E3"/>
    <w:rsid w:val="006F0084"/>
    <w:rsid w:val="006F1FA3"/>
    <w:rsid w:val="006F2C08"/>
    <w:rsid w:val="00707AAE"/>
    <w:rsid w:val="007104D4"/>
    <w:rsid w:val="00710E38"/>
    <w:rsid w:val="00720ECF"/>
    <w:rsid w:val="00767DE8"/>
    <w:rsid w:val="007913F8"/>
    <w:rsid w:val="0079275D"/>
    <w:rsid w:val="007B4C7E"/>
    <w:rsid w:val="007B7847"/>
    <w:rsid w:val="007D7D7B"/>
    <w:rsid w:val="007E492A"/>
    <w:rsid w:val="007F674A"/>
    <w:rsid w:val="00805374"/>
    <w:rsid w:val="00816978"/>
    <w:rsid w:val="00822A5F"/>
    <w:rsid w:val="0084646B"/>
    <w:rsid w:val="008575B9"/>
    <w:rsid w:val="008836AA"/>
    <w:rsid w:val="008862BF"/>
    <w:rsid w:val="008876BA"/>
    <w:rsid w:val="008B0D18"/>
    <w:rsid w:val="008B4683"/>
    <w:rsid w:val="008C4BC6"/>
    <w:rsid w:val="008C56B7"/>
    <w:rsid w:val="008D6CD4"/>
    <w:rsid w:val="009007C2"/>
    <w:rsid w:val="009032E3"/>
    <w:rsid w:val="00907C16"/>
    <w:rsid w:val="00914B82"/>
    <w:rsid w:val="00922820"/>
    <w:rsid w:val="009436D8"/>
    <w:rsid w:val="0094788D"/>
    <w:rsid w:val="00960215"/>
    <w:rsid w:val="0096320B"/>
    <w:rsid w:val="00964EE8"/>
    <w:rsid w:val="0096558A"/>
    <w:rsid w:val="00967270"/>
    <w:rsid w:val="00991245"/>
    <w:rsid w:val="009A1F63"/>
    <w:rsid w:val="009C27E3"/>
    <w:rsid w:val="009C5885"/>
    <w:rsid w:val="009E1BB3"/>
    <w:rsid w:val="009E32C1"/>
    <w:rsid w:val="009F4BDA"/>
    <w:rsid w:val="00A11CE8"/>
    <w:rsid w:val="00A349ED"/>
    <w:rsid w:val="00A36AA4"/>
    <w:rsid w:val="00A75C29"/>
    <w:rsid w:val="00A878CB"/>
    <w:rsid w:val="00AA00EC"/>
    <w:rsid w:val="00AA6CB8"/>
    <w:rsid w:val="00AA74CC"/>
    <w:rsid w:val="00AB343E"/>
    <w:rsid w:val="00AC5C4E"/>
    <w:rsid w:val="00AD2C69"/>
    <w:rsid w:val="00AD48D3"/>
    <w:rsid w:val="00AD6F44"/>
    <w:rsid w:val="00AE1BBF"/>
    <w:rsid w:val="00AE2136"/>
    <w:rsid w:val="00AE2BC5"/>
    <w:rsid w:val="00AF7217"/>
    <w:rsid w:val="00B238B3"/>
    <w:rsid w:val="00B248FF"/>
    <w:rsid w:val="00B54DD8"/>
    <w:rsid w:val="00B921E6"/>
    <w:rsid w:val="00BA5F4F"/>
    <w:rsid w:val="00BB7166"/>
    <w:rsid w:val="00BC5AA0"/>
    <w:rsid w:val="00BE06AC"/>
    <w:rsid w:val="00BF0086"/>
    <w:rsid w:val="00BF35DD"/>
    <w:rsid w:val="00C01105"/>
    <w:rsid w:val="00C04EA0"/>
    <w:rsid w:val="00C2786B"/>
    <w:rsid w:val="00C403B9"/>
    <w:rsid w:val="00C438EC"/>
    <w:rsid w:val="00C45E3C"/>
    <w:rsid w:val="00C512ED"/>
    <w:rsid w:val="00C60394"/>
    <w:rsid w:val="00C72951"/>
    <w:rsid w:val="00C8037B"/>
    <w:rsid w:val="00C83072"/>
    <w:rsid w:val="00CA56E3"/>
    <w:rsid w:val="00CB25E1"/>
    <w:rsid w:val="00CC444E"/>
    <w:rsid w:val="00D06BE0"/>
    <w:rsid w:val="00D10A89"/>
    <w:rsid w:val="00D11B91"/>
    <w:rsid w:val="00D12784"/>
    <w:rsid w:val="00D14F7E"/>
    <w:rsid w:val="00D51CD3"/>
    <w:rsid w:val="00D81A92"/>
    <w:rsid w:val="00D8222C"/>
    <w:rsid w:val="00DA6E94"/>
    <w:rsid w:val="00DB5807"/>
    <w:rsid w:val="00DE380D"/>
    <w:rsid w:val="00E06B5C"/>
    <w:rsid w:val="00E37529"/>
    <w:rsid w:val="00E61392"/>
    <w:rsid w:val="00E70D92"/>
    <w:rsid w:val="00E93850"/>
    <w:rsid w:val="00EA52A4"/>
    <w:rsid w:val="00EA5388"/>
    <w:rsid w:val="00EC5D2E"/>
    <w:rsid w:val="00ED4222"/>
    <w:rsid w:val="00EF39B2"/>
    <w:rsid w:val="00F21663"/>
    <w:rsid w:val="00F31F38"/>
    <w:rsid w:val="00F36286"/>
    <w:rsid w:val="00F4733F"/>
    <w:rsid w:val="00F519BF"/>
    <w:rsid w:val="00F5621A"/>
    <w:rsid w:val="00F720AE"/>
    <w:rsid w:val="00F7611C"/>
    <w:rsid w:val="00FB5A7E"/>
    <w:rsid w:val="00FC1812"/>
    <w:rsid w:val="00FC528C"/>
    <w:rsid w:val="00FD7382"/>
    <w:rsid w:val="00FE0E07"/>
    <w:rsid w:val="00FE2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file:///C:\content\act\8f21b21c-a408-42c4-b9fe-a939b863c84a.html" TargetMode="External"/><Relationship Id="rId4" Type="http://schemas.microsoft.com/office/2007/relationships/stylesWithEffects" Target="stylesWithEffects.xml"/><Relationship Id="rId9" Type="http://schemas.openxmlformats.org/officeDocument/2006/relationships/hyperlink" Target="http://nla-service.minjust.ru:8080/rnla-links/ws/content/act/8f21b21c-a408-42c4-b9fe-a939b863c84a.htm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8E853-12AC-4CE4-903D-5E0C7C5BC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8</Pages>
  <Words>3908</Words>
  <Characters>22282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Колмачевская Марина Васильевн</dc:creator>
  <cp:lastModifiedBy>022201</cp:lastModifiedBy>
  <cp:revision>135</cp:revision>
  <cp:lastPrinted>2022-10-24T04:49:00Z</cp:lastPrinted>
  <dcterms:created xsi:type="dcterms:W3CDTF">2020-10-22T14:38:00Z</dcterms:created>
  <dcterms:modified xsi:type="dcterms:W3CDTF">2022-10-24T04:50:00Z</dcterms:modified>
</cp:coreProperties>
</file>